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</w:t>
      </w:r>
      <w:r w:rsidR="00216C6C">
        <w:rPr>
          <w:rFonts w:ascii="Times New Roman" w:hAnsi="Times New Roman" w:cs="Times New Roman"/>
          <w:sz w:val="24"/>
          <w:szCs w:val="24"/>
        </w:rPr>
        <w:t xml:space="preserve"> obveznika – OŠ MATIJA GUBEC PIŠKOREVCI</w:t>
      </w:r>
    </w:p>
    <w:p w:rsidR="00E90512" w:rsidRDefault="00216C6C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 - 9136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 w:rsidR="00216C6C">
        <w:rPr>
          <w:rFonts w:ascii="Times New Roman" w:hAnsi="Times New Roman" w:cs="Times New Roman"/>
          <w:sz w:val="24"/>
          <w:szCs w:val="24"/>
        </w:rPr>
        <w:t>03011194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 w:rsidR="00216C6C">
        <w:rPr>
          <w:rFonts w:ascii="Times New Roman" w:hAnsi="Times New Roman" w:cs="Times New Roman"/>
          <w:sz w:val="24"/>
          <w:szCs w:val="24"/>
        </w:rPr>
        <w:t>27562505121</w:t>
      </w:r>
    </w:p>
    <w:p w:rsidR="00E90512" w:rsidRDefault="00216C6C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PIŠKOREVCI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</w:t>
      </w:r>
      <w:r w:rsidR="00216C6C">
        <w:rPr>
          <w:rFonts w:ascii="Times New Roman" w:hAnsi="Times New Roman" w:cs="Times New Roman"/>
          <w:sz w:val="24"/>
          <w:szCs w:val="24"/>
        </w:rPr>
        <w:t xml:space="preserve">esa: </w:t>
      </w:r>
      <w:proofErr w:type="spellStart"/>
      <w:r w:rsidR="00216C6C">
        <w:rPr>
          <w:rFonts w:ascii="Times New Roman" w:hAnsi="Times New Roman" w:cs="Times New Roman"/>
          <w:sz w:val="24"/>
          <w:szCs w:val="24"/>
        </w:rPr>
        <w:t>Preobraženski</w:t>
      </w:r>
      <w:proofErr w:type="spellEnd"/>
      <w:r w:rsidR="00216C6C">
        <w:rPr>
          <w:rFonts w:ascii="Times New Roman" w:hAnsi="Times New Roman" w:cs="Times New Roman"/>
          <w:sz w:val="24"/>
          <w:szCs w:val="24"/>
        </w:rPr>
        <w:t xml:space="preserve"> trg 11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8520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županije:14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grada/općine:</w:t>
      </w:r>
      <w:r w:rsidR="00B11A31">
        <w:rPr>
          <w:rFonts w:ascii="Times New Roman" w:hAnsi="Times New Roman" w:cs="Times New Roman"/>
          <w:sz w:val="24"/>
          <w:szCs w:val="24"/>
        </w:rPr>
        <w:t xml:space="preserve"> </w:t>
      </w:r>
      <w:r w:rsidR="00216C6C">
        <w:rPr>
          <w:rFonts w:ascii="Times New Roman" w:hAnsi="Times New Roman" w:cs="Times New Roman"/>
          <w:sz w:val="24"/>
          <w:szCs w:val="24"/>
        </w:rPr>
        <w:t>103</w:t>
      </w: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</w:t>
      </w:r>
      <w:r w:rsidR="00B11A31">
        <w:rPr>
          <w:rFonts w:ascii="Times New Roman" w:hAnsi="Times New Roman" w:cs="Times New Roman"/>
          <w:sz w:val="24"/>
          <w:szCs w:val="24"/>
        </w:rPr>
        <w:t>razdoblja: 2023</w:t>
      </w:r>
      <w:r>
        <w:rPr>
          <w:rFonts w:ascii="Times New Roman" w:hAnsi="Times New Roman" w:cs="Times New Roman"/>
          <w:sz w:val="24"/>
          <w:szCs w:val="24"/>
        </w:rPr>
        <w:t>-12</w:t>
      </w:r>
    </w:p>
    <w:p w:rsidR="00E90512" w:rsidRDefault="00216C6C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031/854-769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/fax: 031/854-771</w:t>
      </w:r>
    </w:p>
    <w:p w:rsidR="00BE448F" w:rsidRDefault="00216C6C" w:rsidP="00E90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08760F">
          <w:rPr>
            <w:rStyle w:val="Hiperveza"/>
            <w:rFonts w:ascii="Times New Roman" w:hAnsi="Times New Roman" w:cs="Times New Roman"/>
            <w:sz w:val="24"/>
            <w:szCs w:val="24"/>
          </w:rPr>
          <w:t>ured@os-mgubec-piskorevci.skole.hr</w:t>
        </w:r>
      </w:hyperlink>
    </w:p>
    <w:p w:rsidR="00216C6C" w:rsidRDefault="00216C6C" w:rsidP="00E90512">
      <w:pPr>
        <w:rPr>
          <w:rFonts w:ascii="Times New Roman" w:hAnsi="Times New Roman" w:cs="Times New Roman"/>
          <w:sz w:val="24"/>
          <w:szCs w:val="24"/>
        </w:rPr>
      </w:pPr>
    </w:p>
    <w:p w:rsidR="00E90512" w:rsidRDefault="00E90512" w:rsidP="00E90512">
      <w:pPr>
        <w:rPr>
          <w:rFonts w:ascii="Times New Roman" w:hAnsi="Times New Roman" w:cs="Times New Roman"/>
          <w:sz w:val="24"/>
          <w:szCs w:val="24"/>
        </w:rPr>
      </w:pPr>
    </w:p>
    <w:p w:rsidR="00E90512" w:rsidRDefault="00E90512" w:rsidP="00E9051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>BILJEŠKE</w:t>
      </w:r>
    </w:p>
    <w:p w:rsidR="00E90512" w:rsidRDefault="00E90512" w:rsidP="00E90512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 FINANCIJSKE IZVJEŠTAJE</w:t>
      </w:r>
    </w:p>
    <w:p w:rsidR="00E90512" w:rsidRDefault="00E90512" w:rsidP="00E9051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6F3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RAZDOBLJE </w:t>
      </w:r>
      <w:r w:rsidR="00B11A31">
        <w:rPr>
          <w:rFonts w:ascii="Times New Roman" w:hAnsi="Times New Roman" w:cs="Times New Roman"/>
          <w:sz w:val="24"/>
          <w:szCs w:val="24"/>
        </w:rPr>
        <w:t xml:space="preserve"> 1.SIJEČNJA DO 31. PROSINCA 2023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p w:rsidR="007B5598" w:rsidRDefault="007B55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 xml:space="preserve">Uz obrazac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4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 -prihodi</w:t>
      </w:r>
    </w:p>
    <w:p w:rsidR="000B66AE" w:rsidRDefault="00B962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636 – došlo je do povećanja zbog ulaska škole u eksperimentalni projekt Cjelodnevna </w:t>
      </w:r>
      <w:r w:rsidR="008C0946"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6A1" w:rsidRDefault="00216C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 –  povećan je iznos</w:t>
      </w:r>
      <w:r w:rsidR="00DD26A1">
        <w:rPr>
          <w:rFonts w:ascii="Times New Roman" w:hAnsi="Times New Roman" w:cs="Times New Roman"/>
          <w:sz w:val="24"/>
          <w:szCs w:val="24"/>
        </w:rPr>
        <w:t xml:space="preserve"> zbog većeg broja korisnika školske kuhinje</w:t>
      </w:r>
    </w:p>
    <w:p w:rsidR="00DD26A1" w:rsidRDefault="00216C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 – smanjeni su prihodi iznajmljivanja zbog nemogućnosti održavanja prostora</w:t>
      </w:r>
    </w:p>
    <w:p w:rsidR="00DD26A1" w:rsidRDefault="00F277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6712 – Prihodi </w:t>
      </w:r>
      <w:r w:rsidR="00216C6C">
        <w:rPr>
          <w:rFonts w:ascii="Times New Roman" w:hAnsi="Times New Roman" w:cs="Times New Roman"/>
          <w:sz w:val="24"/>
          <w:szCs w:val="24"/>
        </w:rPr>
        <w:t>od Županije za financiranje materijalnih troškova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216C6C">
        <w:rPr>
          <w:rFonts w:ascii="Times New Roman" w:hAnsi="Times New Roman" w:cs="Times New Roman"/>
          <w:sz w:val="24"/>
          <w:szCs w:val="24"/>
        </w:rPr>
        <w:t xml:space="preserve"> povećani zbog redovnih poskupljenja proizvoda</w:t>
      </w:r>
      <w:r>
        <w:rPr>
          <w:rFonts w:ascii="Times New Roman" w:hAnsi="Times New Roman" w:cs="Times New Roman"/>
          <w:sz w:val="24"/>
          <w:szCs w:val="24"/>
        </w:rPr>
        <w:t xml:space="preserve"> i usluga</w:t>
      </w:r>
      <w:r w:rsidR="00216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C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6C6C">
        <w:rPr>
          <w:rFonts w:ascii="Times New Roman" w:hAnsi="Times New Roman" w:cs="Times New Roman"/>
          <w:sz w:val="24"/>
          <w:szCs w:val="24"/>
        </w:rPr>
        <w:t xml:space="preserve"> slično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16C6C" w:rsidRDefault="00216C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216C6C" w:rsidRPr="00E34771" w:rsidRDefault="00E3477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34771">
        <w:rPr>
          <w:rFonts w:ascii="Times New Roman" w:hAnsi="Times New Roman" w:cs="Times New Roman"/>
          <w:b/>
          <w:sz w:val="24"/>
          <w:szCs w:val="24"/>
        </w:rPr>
        <w:lastRenderedPageBreak/>
        <w:t>Uz obrazac PRRAS _ rashodi</w:t>
      </w:r>
    </w:p>
    <w:p w:rsidR="00DD26A1" w:rsidRDefault="00DD26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311 </w:t>
      </w:r>
      <w:r w:rsidR="00E34771">
        <w:rPr>
          <w:rFonts w:ascii="Times New Roman" w:hAnsi="Times New Roman" w:cs="Times New Roman"/>
          <w:sz w:val="24"/>
          <w:szCs w:val="24"/>
        </w:rPr>
        <w:t>–  povećani su troškovi</w:t>
      </w:r>
      <w:r w:rsidR="00B038D1">
        <w:rPr>
          <w:rFonts w:ascii="Times New Roman" w:hAnsi="Times New Roman" w:cs="Times New Roman"/>
          <w:sz w:val="24"/>
          <w:szCs w:val="24"/>
        </w:rPr>
        <w:t xml:space="preserve"> zbog porasta osnovice</w:t>
      </w:r>
      <w:r w:rsidR="00E34771">
        <w:rPr>
          <w:rFonts w:ascii="Times New Roman" w:hAnsi="Times New Roman" w:cs="Times New Roman"/>
          <w:sz w:val="24"/>
          <w:szCs w:val="24"/>
        </w:rPr>
        <w:t xml:space="preserve"> i drugih dodataka na plaće</w:t>
      </w:r>
      <w:r w:rsidR="00B038D1">
        <w:rPr>
          <w:rFonts w:ascii="Times New Roman" w:hAnsi="Times New Roman" w:cs="Times New Roman"/>
          <w:sz w:val="24"/>
          <w:szCs w:val="24"/>
        </w:rPr>
        <w:t xml:space="preserve"> tijekom godine.</w:t>
      </w:r>
    </w:p>
    <w:p w:rsidR="00B038D1" w:rsidRDefault="00E3477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312 –</w:t>
      </w:r>
      <w:r w:rsidR="00B038D1">
        <w:rPr>
          <w:rFonts w:ascii="Times New Roman" w:hAnsi="Times New Roman" w:cs="Times New Roman"/>
          <w:sz w:val="24"/>
          <w:szCs w:val="24"/>
        </w:rPr>
        <w:t xml:space="preserve"> povećanje </w:t>
      </w:r>
      <w:r>
        <w:rPr>
          <w:rFonts w:ascii="Times New Roman" w:hAnsi="Times New Roman" w:cs="Times New Roman"/>
          <w:sz w:val="24"/>
          <w:szCs w:val="24"/>
        </w:rPr>
        <w:t xml:space="preserve"> je zbog rasta iznosa materijalnih prava te zbog povećanja broja djelatnika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313 – došlo je do povećanja doprinosa zbog povećanja osnovice i </w:t>
      </w:r>
      <w:r w:rsidR="008C0946">
        <w:rPr>
          <w:rFonts w:ascii="Times New Roman" w:hAnsi="Times New Roman" w:cs="Times New Roman"/>
          <w:sz w:val="24"/>
          <w:szCs w:val="24"/>
        </w:rPr>
        <w:t>zbog</w:t>
      </w:r>
      <w:r>
        <w:rPr>
          <w:rFonts w:ascii="Times New Roman" w:hAnsi="Times New Roman" w:cs="Times New Roman"/>
          <w:sz w:val="24"/>
          <w:szCs w:val="24"/>
        </w:rPr>
        <w:t xml:space="preserve"> novog zapošljavanja djelatnika.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 – došlo je do povećanja na kontima 3211, 3212, 3213, 3214 zbog porasta cijena nakon uvođenja eura.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="00E34771">
        <w:rPr>
          <w:rFonts w:ascii="Times New Roman" w:hAnsi="Times New Roman" w:cs="Times New Roman"/>
          <w:sz w:val="24"/>
          <w:szCs w:val="24"/>
        </w:rPr>
        <w:t xml:space="preserve">FRA 322 – Povećani su troškovi zbog uvođenja projekta CDŠ za namirnice za </w:t>
      </w:r>
      <w:proofErr w:type="spellStart"/>
      <w:r w:rsidR="00E34771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E34771">
        <w:rPr>
          <w:rFonts w:ascii="Times New Roman" w:hAnsi="Times New Roman" w:cs="Times New Roman"/>
          <w:sz w:val="24"/>
          <w:szCs w:val="24"/>
        </w:rPr>
        <w:t>. kuhinju uvedena su 2 obroka sufinancira MZO</w:t>
      </w: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 – došlo je do povećanja zbog porasta cijena usluga.</w:t>
      </w:r>
    </w:p>
    <w:p w:rsidR="005C7FF2" w:rsidRDefault="005C7FF2" w:rsidP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32121 – došlo je do povećanja zbog porasta cijena derivata i prijevoza djelatnika na posao i s posla.</w:t>
      </w:r>
    </w:p>
    <w:p w:rsidR="005C7FF2" w:rsidRDefault="005C7FF2" w:rsidP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32361 – došlo je do porasta cijena obveznih zdravstvenih pregleda djelatnika.</w:t>
      </w:r>
    </w:p>
    <w:p w:rsidR="00F277BD" w:rsidRDefault="00F277BD" w:rsidP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3299 –  troškovi za ostale namjene su na istoj razini kao prethodnih godina</w:t>
      </w:r>
    </w:p>
    <w:p w:rsidR="005C7FF2" w:rsidRDefault="005C7FF2" w:rsidP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7FF2" w:rsidRDefault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038D1" w:rsidRDefault="00B038D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5C7FF2">
        <w:rPr>
          <w:rFonts w:ascii="Times New Roman" w:hAnsi="Times New Roman" w:cs="Times New Roman"/>
          <w:sz w:val="24"/>
          <w:szCs w:val="24"/>
        </w:rPr>
        <w:t xml:space="preserve">4241 – došlo je do povećanja troškova za nabavu udžbenika zbog projekta Cjelodnevne škole </w:t>
      </w:r>
    </w:p>
    <w:p w:rsidR="00040C23" w:rsidRDefault="005C7FF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4221 do</w:t>
      </w:r>
      <w:r w:rsidR="00040C23">
        <w:rPr>
          <w:rFonts w:ascii="Times New Roman" w:hAnsi="Times New Roman" w:cs="Times New Roman"/>
          <w:sz w:val="24"/>
          <w:szCs w:val="24"/>
        </w:rPr>
        <w:t xml:space="preserve"> 4227 – došlo je do povećanja zbog novonabavljene opreme tijekom godine.</w:t>
      </w: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B10B7" w:rsidRDefault="00AB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B96251" w:rsidRDefault="00B9625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7FF2" w:rsidRDefault="005C7F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FF2" w:rsidRDefault="005C7F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77BD" w:rsidRDefault="00F277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FF2" w:rsidRDefault="005C7F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B75" w:rsidRPr="005C7FF2" w:rsidRDefault="00F52017" w:rsidP="00963A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0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Uz obrazac BILANCA:</w:t>
      </w:r>
    </w:p>
    <w:p w:rsidR="004F6B75" w:rsidRPr="004F6B75" w:rsidRDefault="004F6B75" w:rsidP="00963A33">
      <w:pPr>
        <w:rPr>
          <w:rFonts w:ascii="Times New Roman" w:hAnsi="Times New Roman" w:cs="Times New Roman"/>
          <w:sz w:val="24"/>
          <w:szCs w:val="24"/>
        </w:rPr>
      </w:pPr>
      <w:r w:rsidRPr="004F6B75">
        <w:rPr>
          <w:rFonts w:ascii="Times New Roman" w:hAnsi="Times New Roman" w:cs="Times New Roman"/>
          <w:b/>
          <w:sz w:val="24"/>
          <w:szCs w:val="24"/>
        </w:rPr>
        <w:t>ŠIFRA 167</w:t>
      </w:r>
      <w:r w:rsidR="005C7FF2">
        <w:rPr>
          <w:rFonts w:ascii="Times New Roman" w:hAnsi="Times New Roman" w:cs="Times New Roman"/>
          <w:sz w:val="24"/>
          <w:szCs w:val="24"/>
        </w:rPr>
        <w:t xml:space="preserve"> – Povećani su prihodi radi provođenja projekta CDŠ za aktivnosti B1</w:t>
      </w:r>
    </w:p>
    <w:p w:rsidR="0008229C" w:rsidRDefault="00963A33" w:rsidP="0096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193 </w:t>
      </w:r>
      <w:r w:rsidR="005C7FF2">
        <w:rPr>
          <w:rFonts w:ascii="Times New Roman" w:hAnsi="Times New Roman" w:cs="Times New Roman"/>
          <w:sz w:val="24"/>
          <w:szCs w:val="24"/>
        </w:rPr>
        <w:t xml:space="preserve"> povećanje je</w:t>
      </w:r>
      <w:r>
        <w:rPr>
          <w:rFonts w:ascii="Times New Roman" w:hAnsi="Times New Roman" w:cs="Times New Roman"/>
          <w:sz w:val="24"/>
          <w:szCs w:val="24"/>
        </w:rPr>
        <w:t xml:space="preserve"> zbog povećanih rashoda za zaposlene</w:t>
      </w:r>
      <w:r w:rsidR="005C7FF2">
        <w:rPr>
          <w:rFonts w:ascii="Times New Roman" w:hAnsi="Times New Roman" w:cs="Times New Roman"/>
          <w:sz w:val="24"/>
          <w:szCs w:val="24"/>
        </w:rPr>
        <w:t xml:space="preserve"> rast</w:t>
      </w:r>
      <w:r w:rsidR="0008229C">
        <w:rPr>
          <w:rFonts w:ascii="Times New Roman" w:hAnsi="Times New Roman" w:cs="Times New Roman"/>
          <w:sz w:val="24"/>
          <w:szCs w:val="24"/>
        </w:rPr>
        <w:t xml:space="preserve"> osnovice</w:t>
      </w:r>
    </w:p>
    <w:p w:rsidR="0008229C" w:rsidRDefault="0008229C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231 </w:t>
      </w:r>
      <w:r w:rsidR="00A229E8">
        <w:rPr>
          <w:rFonts w:ascii="Times New Roman" w:hAnsi="Times New Roman" w:cs="Times New Roman"/>
          <w:sz w:val="24"/>
          <w:szCs w:val="24"/>
        </w:rPr>
        <w:t xml:space="preserve"> povećanje je</w:t>
      </w:r>
      <w:r>
        <w:rPr>
          <w:rFonts w:ascii="Times New Roman" w:hAnsi="Times New Roman" w:cs="Times New Roman"/>
          <w:sz w:val="24"/>
          <w:szCs w:val="24"/>
        </w:rPr>
        <w:t xml:space="preserve"> zbog povećanih rashoda za zaposlene-povećanje osnovice</w:t>
      </w:r>
    </w:p>
    <w:p w:rsidR="00F176DD" w:rsidRDefault="00F176DD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2023. godine došlo je do razlika uslijed preračunavanja kuna u eure s 1. siječnja 2</w:t>
      </w:r>
      <w:r w:rsidR="00A229E8">
        <w:rPr>
          <w:rFonts w:ascii="Times New Roman" w:hAnsi="Times New Roman" w:cs="Times New Roman"/>
          <w:sz w:val="24"/>
          <w:szCs w:val="24"/>
        </w:rPr>
        <w:t>023, što se odrazilo i na samu B</w:t>
      </w:r>
      <w:r>
        <w:rPr>
          <w:rFonts w:ascii="Times New Roman" w:hAnsi="Times New Roman" w:cs="Times New Roman"/>
          <w:sz w:val="24"/>
          <w:szCs w:val="24"/>
        </w:rPr>
        <w:t>ilancu.</w:t>
      </w:r>
    </w:p>
    <w:p w:rsidR="00F176DD" w:rsidRDefault="00F176DD" w:rsidP="00082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počet</w:t>
      </w:r>
      <w:r w:rsidR="008E7F8E">
        <w:rPr>
          <w:rFonts w:ascii="Times New Roman" w:hAnsi="Times New Roman" w:cs="Times New Roman"/>
          <w:sz w:val="24"/>
          <w:szCs w:val="24"/>
        </w:rPr>
        <w:t>nom stanju 2023. godine izvršen</w:t>
      </w:r>
      <w:r>
        <w:rPr>
          <w:rFonts w:ascii="Times New Roman" w:hAnsi="Times New Roman" w:cs="Times New Roman"/>
          <w:sz w:val="24"/>
          <w:szCs w:val="24"/>
        </w:rPr>
        <w:t>a je korekcija</w:t>
      </w:r>
      <w:r w:rsidR="008E7F8E">
        <w:rPr>
          <w:rFonts w:ascii="Times New Roman" w:hAnsi="Times New Roman" w:cs="Times New Roman"/>
          <w:sz w:val="24"/>
          <w:szCs w:val="24"/>
        </w:rPr>
        <w:t xml:space="preserve"> na kontima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8E7F8E">
        <w:rPr>
          <w:rFonts w:ascii="Times New Roman" w:hAnsi="Times New Roman" w:cs="Times New Roman"/>
          <w:sz w:val="24"/>
          <w:szCs w:val="24"/>
        </w:rPr>
        <w:t>iznosu o</w:t>
      </w:r>
      <w:r w:rsidR="00F277BD">
        <w:rPr>
          <w:rFonts w:ascii="Times New Roman" w:hAnsi="Times New Roman" w:cs="Times New Roman"/>
          <w:sz w:val="24"/>
          <w:szCs w:val="24"/>
        </w:rPr>
        <w:t>d 0,03</w:t>
      </w:r>
      <w:r w:rsidR="00A229E8">
        <w:rPr>
          <w:rFonts w:ascii="Times New Roman" w:hAnsi="Times New Roman" w:cs="Times New Roman"/>
          <w:sz w:val="24"/>
          <w:szCs w:val="24"/>
        </w:rPr>
        <w:t xml:space="preserve"> cent po Temeljnici broj 1</w:t>
      </w:r>
      <w:r w:rsidR="008E7F8E">
        <w:rPr>
          <w:rFonts w:ascii="Times New Roman" w:hAnsi="Times New Roman" w:cs="Times New Roman"/>
          <w:sz w:val="24"/>
          <w:szCs w:val="24"/>
        </w:rPr>
        <w:t>.</w:t>
      </w:r>
    </w:p>
    <w:p w:rsidR="008E7F8E" w:rsidRDefault="008E7F8E" w:rsidP="0008229C">
      <w:pPr>
        <w:rPr>
          <w:rFonts w:ascii="Times New Roman" w:hAnsi="Times New Roman" w:cs="Times New Roman"/>
          <w:sz w:val="24"/>
          <w:szCs w:val="24"/>
        </w:rPr>
      </w:pPr>
    </w:p>
    <w:p w:rsidR="004A70AC" w:rsidRDefault="004A70AC" w:rsidP="004A7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ugovorni odnosi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277BD">
        <w:rPr>
          <w:rFonts w:ascii="Times New Roman" w:hAnsi="Times New Roman" w:cs="Times New Roman"/>
          <w:sz w:val="24"/>
          <w:szCs w:val="24"/>
        </w:rPr>
        <w:t>NEMA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dana kreditna pis</w:t>
      </w:r>
      <w:r>
        <w:rPr>
          <w:rFonts w:ascii="Times New Roman" w:hAnsi="Times New Roman" w:cs="Times New Roman"/>
          <w:sz w:val="24"/>
          <w:szCs w:val="24"/>
        </w:rPr>
        <w:t xml:space="preserve">ma – </w:t>
      </w:r>
      <w:r w:rsidR="00F277BD">
        <w:rPr>
          <w:rFonts w:ascii="Times New Roman" w:hAnsi="Times New Roman" w:cs="Times New Roman"/>
          <w:sz w:val="24"/>
          <w:szCs w:val="24"/>
        </w:rPr>
        <w:t>NEMA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hipoteke – </w:t>
      </w:r>
      <w:r w:rsidR="00F277BD">
        <w:rPr>
          <w:rFonts w:ascii="Times New Roman" w:hAnsi="Times New Roman" w:cs="Times New Roman"/>
          <w:sz w:val="24"/>
          <w:szCs w:val="24"/>
        </w:rPr>
        <w:t>NEMA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D66">
        <w:rPr>
          <w:rFonts w:ascii="Times New Roman" w:hAnsi="Times New Roman" w:cs="Times New Roman"/>
          <w:sz w:val="24"/>
          <w:szCs w:val="24"/>
        </w:rPr>
        <w:t>bianco</w:t>
      </w:r>
      <w:proofErr w:type="spellEnd"/>
      <w:r w:rsidRPr="00274D66">
        <w:rPr>
          <w:rFonts w:ascii="Times New Roman" w:hAnsi="Times New Roman" w:cs="Times New Roman"/>
          <w:sz w:val="24"/>
          <w:szCs w:val="24"/>
        </w:rPr>
        <w:t xml:space="preserve"> zadužnice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277BD">
        <w:rPr>
          <w:rFonts w:ascii="Times New Roman" w:hAnsi="Times New Roman" w:cs="Times New Roman"/>
          <w:sz w:val="24"/>
          <w:szCs w:val="24"/>
        </w:rPr>
        <w:t>NEMA</w:t>
      </w:r>
    </w:p>
    <w:p w:rsidR="004A70AC" w:rsidRDefault="004A70AC" w:rsidP="004A7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74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sudski sporovi u tijeku – </w:t>
      </w:r>
      <w:r w:rsidR="00F277BD">
        <w:rPr>
          <w:rFonts w:ascii="Times New Roman" w:hAnsi="Times New Roman" w:cs="Times New Roman"/>
          <w:sz w:val="24"/>
          <w:szCs w:val="24"/>
        </w:rPr>
        <w:t>NEMA</w:t>
      </w: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F8E" w:rsidRDefault="008E7F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87F" w:rsidRDefault="0091087F" w:rsidP="009108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01E">
        <w:rPr>
          <w:rFonts w:ascii="Times New Roman" w:hAnsi="Times New Roman" w:cs="Times New Roman"/>
          <w:b/>
          <w:sz w:val="24"/>
          <w:szCs w:val="24"/>
          <w:u w:val="single"/>
        </w:rPr>
        <w:t>Uz obrazac RAS-funkcijski</w:t>
      </w:r>
    </w:p>
    <w:p w:rsidR="0091087F" w:rsidRDefault="00263EAC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su se povećali u odnosu na prošlo izvještajno razdoblje zbog uvođenja doručka u sklopu cjelodnevne </w:t>
      </w:r>
      <w:r w:rsidR="008C0946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 xml:space="preserve"> te povećanog broja predstava i izleta za učenike.</w:t>
      </w:r>
    </w:p>
    <w:p w:rsidR="007B5598" w:rsidRDefault="007B5598" w:rsidP="0091087F">
      <w:pPr>
        <w:rPr>
          <w:rFonts w:ascii="Times New Roman" w:hAnsi="Times New Roman" w:cs="Times New Roman"/>
          <w:sz w:val="24"/>
          <w:szCs w:val="24"/>
        </w:rPr>
      </w:pPr>
    </w:p>
    <w:p w:rsidR="008E7F8E" w:rsidRDefault="008E7F8E" w:rsidP="0091087F">
      <w:pPr>
        <w:rPr>
          <w:rFonts w:ascii="Times New Roman" w:hAnsi="Times New Roman" w:cs="Times New Roman"/>
          <w:sz w:val="24"/>
          <w:szCs w:val="24"/>
        </w:rPr>
      </w:pPr>
    </w:p>
    <w:p w:rsidR="007B5598" w:rsidRDefault="007B5598" w:rsidP="007B55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DC9">
        <w:rPr>
          <w:rFonts w:ascii="Times New Roman" w:hAnsi="Times New Roman" w:cs="Times New Roman"/>
          <w:b/>
          <w:sz w:val="24"/>
          <w:szCs w:val="24"/>
          <w:u w:val="single"/>
        </w:rPr>
        <w:t>Uz obrazac P-VRIO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B5598" w:rsidRDefault="007B5598" w:rsidP="007B5598">
      <w:pPr>
        <w:rPr>
          <w:rFonts w:ascii="Times New Roman" w:hAnsi="Times New Roman" w:cs="Times New Roman"/>
          <w:sz w:val="24"/>
          <w:szCs w:val="24"/>
        </w:rPr>
      </w:pPr>
      <w:r w:rsidRPr="00E90512">
        <w:rPr>
          <w:rFonts w:ascii="Times New Roman" w:hAnsi="Times New Roman" w:cs="Times New Roman"/>
          <w:b/>
          <w:sz w:val="24"/>
          <w:szCs w:val="24"/>
        </w:rPr>
        <w:t>ŠIFRA 91512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Došlo je do povećanja u obujmu i vrijednosti imovine u iznosu od </w:t>
      </w:r>
      <w:r w:rsidR="00F277BD">
        <w:rPr>
          <w:rFonts w:ascii="Times New Roman" w:hAnsi="Times New Roman" w:cs="Times New Roman"/>
          <w:sz w:val="24"/>
          <w:szCs w:val="24"/>
        </w:rPr>
        <w:t xml:space="preserve">5.133,76 </w:t>
      </w:r>
      <w:r w:rsidR="003878CE">
        <w:rPr>
          <w:rFonts w:ascii="Times New Roman" w:hAnsi="Times New Roman" w:cs="Times New Roman"/>
          <w:sz w:val="24"/>
          <w:szCs w:val="24"/>
        </w:rPr>
        <w:t>eura, jer je po Inventuri 2023</w:t>
      </w:r>
      <w:r>
        <w:rPr>
          <w:rFonts w:ascii="Times New Roman" w:hAnsi="Times New Roman" w:cs="Times New Roman"/>
          <w:sz w:val="24"/>
          <w:szCs w:val="24"/>
        </w:rPr>
        <w:t>. uvedeno :</w:t>
      </w:r>
      <w:r w:rsidR="003878CE">
        <w:rPr>
          <w:rFonts w:ascii="Times New Roman" w:hAnsi="Times New Roman" w:cs="Times New Roman"/>
          <w:sz w:val="24"/>
          <w:szCs w:val="24"/>
        </w:rPr>
        <w:t xml:space="preserve"> oprema od CARNETA u sklopu projek</w:t>
      </w:r>
      <w:r w:rsidR="00F277BD">
        <w:rPr>
          <w:rFonts w:ascii="Times New Roman" w:hAnsi="Times New Roman" w:cs="Times New Roman"/>
          <w:sz w:val="24"/>
          <w:szCs w:val="24"/>
        </w:rPr>
        <w:t>ta e-Škole u iznosu 18.229,14 prijenos imovine uz otpis</w:t>
      </w:r>
      <w:r w:rsidR="00284216">
        <w:rPr>
          <w:rFonts w:ascii="Times New Roman" w:hAnsi="Times New Roman" w:cs="Times New Roman"/>
          <w:sz w:val="24"/>
          <w:szCs w:val="24"/>
        </w:rPr>
        <w:t xml:space="preserve"> od 13.095,39 (inventurne liste 31.08.2023)</w:t>
      </w:r>
    </w:p>
    <w:p w:rsidR="007B5598" w:rsidRDefault="00284216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Dobiven je dio namještaja od Ugostiteljsko turističke škole Stol za kuhinju u vrijednosti 1.066,03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povećanje imovine  u ukupnom iznosu je 6.199,79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15AE3" w:rsidRDefault="00D15AE3" w:rsidP="0091087F">
      <w:pPr>
        <w:rPr>
          <w:rFonts w:ascii="Times New Roman" w:hAnsi="Times New Roman" w:cs="Times New Roman"/>
          <w:sz w:val="24"/>
          <w:szCs w:val="24"/>
        </w:rPr>
      </w:pPr>
    </w:p>
    <w:p w:rsidR="008E7F8E" w:rsidRDefault="008E7F8E" w:rsidP="0091087F">
      <w:pPr>
        <w:rPr>
          <w:rFonts w:ascii="Times New Roman" w:hAnsi="Times New Roman" w:cs="Times New Roman"/>
          <w:sz w:val="24"/>
          <w:szCs w:val="24"/>
        </w:rPr>
      </w:pPr>
    </w:p>
    <w:p w:rsidR="00D15AE3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F3D">
        <w:rPr>
          <w:rFonts w:ascii="Times New Roman" w:hAnsi="Times New Roman" w:cs="Times New Roman"/>
          <w:b/>
          <w:sz w:val="24"/>
          <w:szCs w:val="24"/>
          <w:u w:val="single"/>
        </w:rPr>
        <w:t>Uz obrazac OBVEZE</w:t>
      </w:r>
    </w:p>
    <w:p w:rsidR="00D15AE3" w:rsidRPr="005D6F3D" w:rsidRDefault="00D15AE3" w:rsidP="00D15A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V001 </w:t>
      </w:r>
      <w:r w:rsidRPr="005D6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6D7">
        <w:rPr>
          <w:rFonts w:ascii="Times New Roman" w:hAnsi="Times New Roman" w:cs="Times New Roman"/>
          <w:sz w:val="24"/>
          <w:szCs w:val="24"/>
        </w:rPr>
        <w:t>stanje obveza 1. siječnja 2023</w:t>
      </w:r>
      <w:r>
        <w:rPr>
          <w:rFonts w:ascii="Times New Roman" w:hAnsi="Times New Roman" w:cs="Times New Roman"/>
          <w:sz w:val="24"/>
          <w:szCs w:val="24"/>
        </w:rPr>
        <w:t xml:space="preserve">. iznosi </w:t>
      </w:r>
      <w:r w:rsidR="00284216">
        <w:rPr>
          <w:rFonts w:ascii="Times New Roman" w:hAnsi="Times New Roman" w:cs="Times New Roman"/>
          <w:sz w:val="24"/>
          <w:szCs w:val="24"/>
        </w:rPr>
        <w:t>69.625,81</w:t>
      </w:r>
      <w:r w:rsidR="000936D7">
        <w:rPr>
          <w:rFonts w:ascii="Times New Roman" w:hAnsi="Times New Roman" w:cs="Times New Roman"/>
          <w:sz w:val="24"/>
          <w:szCs w:val="24"/>
        </w:rPr>
        <w:t xml:space="preserve"> eura, </w:t>
      </w:r>
      <w:r>
        <w:rPr>
          <w:rFonts w:ascii="Times New Roman" w:hAnsi="Times New Roman" w:cs="Times New Roman"/>
          <w:sz w:val="24"/>
          <w:szCs w:val="24"/>
        </w:rPr>
        <w:t>a sastoji se od obvez</w:t>
      </w:r>
      <w:r w:rsidR="000936D7">
        <w:rPr>
          <w:rFonts w:ascii="Times New Roman" w:hAnsi="Times New Roman" w:cs="Times New Roman"/>
          <w:sz w:val="24"/>
          <w:szCs w:val="24"/>
        </w:rPr>
        <w:t>a za zaposlene (plaća za 12/2023</w:t>
      </w:r>
      <w:r>
        <w:rPr>
          <w:rFonts w:ascii="Times New Roman" w:hAnsi="Times New Roman" w:cs="Times New Roman"/>
          <w:sz w:val="24"/>
          <w:szCs w:val="24"/>
        </w:rPr>
        <w:t>) i obveza z</w:t>
      </w:r>
      <w:r w:rsidR="00284216">
        <w:rPr>
          <w:rFonts w:ascii="Times New Roman" w:hAnsi="Times New Roman" w:cs="Times New Roman"/>
          <w:sz w:val="24"/>
          <w:szCs w:val="24"/>
        </w:rPr>
        <w:t>a materijalne rashode (računi za</w:t>
      </w:r>
      <w:r>
        <w:rPr>
          <w:rFonts w:ascii="Times New Roman" w:hAnsi="Times New Roman" w:cs="Times New Roman"/>
          <w:sz w:val="24"/>
          <w:szCs w:val="24"/>
        </w:rPr>
        <w:t xml:space="preserve"> 12. mjesec </w:t>
      </w:r>
      <w:r w:rsidR="000936D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.). Nav</w:t>
      </w:r>
      <w:r w:rsidR="000936D7">
        <w:rPr>
          <w:rFonts w:ascii="Times New Roman" w:hAnsi="Times New Roman" w:cs="Times New Roman"/>
          <w:sz w:val="24"/>
          <w:szCs w:val="24"/>
        </w:rPr>
        <w:t>edeno je podmireno početkom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V006 s</w:t>
      </w:r>
      <w:r>
        <w:rPr>
          <w:rFonts w:ascii="Times New Roman" w:hAnsi="Times New Roman" w:cs="Times New Roman"/>
          <w:sz w:val="24"/>
          <w:szCs w:val="24"/>
        </w:rPr>
        <w:t xml:space="preserve">tanje nedospjelih obveza u ukupnom iznosu </w:t>
      </w:r>
      <w:r w:rsidR="000936D7">
        <w:rPr>
          <w:rFonts w:ascii="Times New Roman" w:hAnsi="Times New Roman" w:cs="Times New Roman"/>
          <w:sz w:val="24"/>
          <w:szCs w:val="24"/>
        </w:rPr>
        <w:t>123.500,00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Odnosi se na: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obveze za  zaposlene u iznosu od </w:t>
      </w:r>
      <w:r w:rsidR="00284216">
        <w:rPr>
          <w:rFonts w:ascii="Times New Roman" w:hAnsi="Times New Roman" w:cs="Times New Roman"/>
          <w:sz w:val="24"/>
          <w:szCs w:val="24"/>
        </w:rPr>
        <w:t>61.427,26</w:t>
      </w:r>
      <w:r w:rsidR="000936D7">
        <w:rPr>
          <w:rFonts w:ascii="Times New Roman" w:hAnsi="Times New Roman" w:cs="Times New Roman"/>
          <w:sz w:val="24"/>
          <w:szCs w:val="24"/>
        </w:rPr>
        <w:t xml:space="preserve"> eura (plaća za 12/23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</w:t>
      </w:r>
      <w:r w:rsidR="00284216">
        <w:rPr>
          <w:rFonts w:ascii="Times New Roman" w:hAnsi="Times New Roman" w:cs="Times New Roman"/>
          <w:sz w:val="24"/>
          <w:szCs w:val="24"/>
        </w:rPr>
        <w:t>7.092,88</w:t>
      </w:r>
      <w:r w:rsidR="000936D7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D15AE3" w:rsidRDefault="00D15AE3" w:rsidP="00D15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</w:t>
      </w:r>
      <w:r w:rsidR="00284216">
        <w:rPr>
          <w:rFonts w:ascii="Times New Roman" w:hAnsi="Times New Roman" w:cs="Times New Roman"/>
          <w:sz w:val="24"/>
          <w:szCs w:val="24"/>
        </w:rPr>
        <w:t>eze za financijske rashode 1,66</w:t>
      </w:r>
      <w:r w:rsidR="000936D7">
        <w:rPr>
          <w:rFonts w:ascii="Times New Roman" w:hAnsi="Times New Roman" w:cs="Times New Roman"/>
          <w:sz w:val="24"/>
          <w:szCs w:val="24"/>
        </w:rPr>
        <w:t>eura</w:t>
      </w:r>
    </w:p>
    <w:p w:rsidR="00D15AE3" w:rsidRDefault="00D15AE3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</w:t>
      </w:r>
      <w:r w:rsidR="00284216">
        <w:rPr>
          <w:rFonts w:ascii="Times New Roman" w:hAnsi="Times New Roman" w:cs="Times New Roman"/>
          <w:sz w:val="24"/>
          <w:szCs w:val="24"/>
        </w:rPr>
        <w:t xml:space="preserve">1.104,01 </w:t>
      </w:r>
      <w:r w:rsidR="000936D7">
        <w:rPr>
          <w:rFonts w:ascii="Times New Roman" w:hAnsi="Times New Roman" w:cs="Times New Roman"/>
          <w:sz w:val="24"/>
          <w:szCs w:val="24"/>
        </w:rPr>
        <w:t>eura</w:t>
      </w:r>
    </w:p>
    <w:p w:rsidR="00F176DD" w:rsidRDefault="00F176DD" w:rsidP="0091087F">
      <w:pPr>
        <w:rPr>
          <w:rFonts w:ascii="Times New Roman" w:hAnsi="Times New Roman" w:cs="Times New Roman"/>
          <w:sz w:val="24"/>
          <w:szCs w:val="24"/>
        </w:rPr>
      </w:pPr>
    </w:p>
    <w:p w:rsidR="00F176DD" w:rsidRDefault="00535D68" w:rsidP="0091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Piškorevcima 31.01.2024.</w:t>
      </w:r>
    </w:p>
    <w:p w:rsidR="00535D68" w:rsidRDefault="00535D68" w:rsidP="0091087F">
      <w:pPr>
        <w:rPr>
          <w:rFonts w:ascii="Times New Roman" w:hAnsi="Times New Roman" w:cs="Times New Roman"/>
          <w:sz w:val="24"/>
          <w:szCs w:val="24"/>
        </w:rPr>
      </w:pPr>
    </w:p>
    <w:p w:rsidR="00535D68" w:rsidRDefault="00535D68" w:rsidP="0091087F">
      <w:pPr>
        <w:rPr>
          <w:rFonts w:ascii="Times New Roman" w:hAnsi="Times New Roman" w:cs="Times New Roman"/>
          <w:sz w:val="24"/>
          <w:szCs w:val="24"/>
        </w:rPr>
      </w:pPr>
    </w:p>
    <w:p w:rsidR="00535D68" w:rsidRDefault="00535D68" w:rsidP="0053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:rsidR="00535D68" w:rsidRDefault="00535D68" w:rsidP="0053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Iletić</w:t>
      </w:r>
      <w:proofErr w:type="spellEnd"/>
    </w:p>
    <w:p w:rsidR="00535D68" w:rsidRPr="00535D68" w:rsidRDefault="00535D68" w:rsidP="00535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535D68" w:rsidRPr="0053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12"/>
    <w:rsid w:val="000167F5"/>
    <w:rsid w:val="00016E00"/>
    <w:rsid w:val="00040C23"/>
    <w:rsid w:val="00053881"/>
    <w:rsid w:val="0008229C"/>
    <w:rsid w:val="000932E4"/>
    <w:rsid w:val="000936D7"/>
    <w:rsid w:val="000B66AE"/>
    <w:rsid w:val="00150CD8"/>
    <w:rsid w:val="001D5E03"/>
    <w:rsid w:val="00216C6C"/>
    <w:rsid w:val="002302F6"/>
    <w:rsid w:val="00235B6C"/>
    <w:rsid w:val="00263EAC"/>
    <w:rsid w:val="00284216"/>
    <w:rsid w:val="003878CE"/>
    <w:rsid w:val="00402F3C"/>
    <w:rsid w:val="0049188D"/>
    <w:rsid w:val="004A70AC"/>
    <w:rsid w:val="004F6B75"/>
    <w:rsid w:val="00535D68"/>
    <w:rsid w:val="0059785B"/>
    <w:rsid w:val="005A4511"/>
    <w:rsid w:val="005C7FF2"/>
    <w:rsid w:val="005F12C2"/>
    <w:rsid w:val="00611EA3"/>
    <w:rsid w:val="0062645B"/>
    <w:rsid w:val="00672E0B"/>
    <w:rsid w:val="006F1AB0"/>
    <w:rsid w:val="00717CCE"/>
    <w:rsid w:val="00753098"/>
    <w:rsid w:val="007B5598"/>
    <w:rsid w:val="007D4AEC"/>
    <w:rsid w:val="008936E0"/>
    <w:rsid w:val="008C0946"/>
    <w:rsid w:val="008E7F8E"/>
    <w:rsid w:val="0091087F"/>
    <w:rsid w:val="00963A33"/>
    <w:rsid w:val="00975D62"/>
    <w:rsid w:val="00A229E8"/>
    <w:rsid w:val="00A7412B"/>
    <w:rsid w:val="00AB10B7"/>
    <w:rsid w:val="00AE724C"/>
    <w:rsid w:val="00B038D1"/>
    <w:rsid w:val="00B07594"/>
    <w:rsid w:val="00B11A31"/>
    <w:rsid w:val="00B61234"/>
    <w:rsid w:val="00B81109"/>
    <w:rsid w:val="00B85FA2"/>
    <w:rsid w:val="00B96251"/>
    <w:rsid w:val="00BE448F"/>
    <w:rsid w:val="00C008F4"/>
    <w:rsid w:val="00CF6073"/>
    <w:rsid w:val="00D15AE3"/>
    <w:rsid w:val="00D47F89"/>
    <w:rsid w:val="00D66597"/>
    <w:rsid w:val="00D70B7D"/>
    <w:rsid w:val="00DD26A1"/>
    <w:rsid w:val="00E34771"/>
    <w:rsid w:val="00E36DD9"/>
    <w:rsid w:val="00E417F7"/>
    <w:rsid w:val="00E90512"/>
    <w:rsid w:val="00F176DD"/>
    <w:rsid w:val="00F277BD"/>
    <w:rsid w:val="00F52017"/>
    <w:rsid w:val="00F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0307"/>
  <w15:chartTrackingRefBased/>
  <w15:docId w15:val="{07F6205C-5D38-4EFE-A1F0-3C3BCD5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6C6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gubec-piskore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OSMatijaGubec</cp:lastModifiedBy>
  <cp:revision>41</cp:revision>
  <cp:lastPrinted>2024-01-31T07:33:00Z</cp:lastPrinted>
  <dcterms:created xsi:type="dcterms:W3CDTF">2023-01-27T11:23:00Z</dcterms:created>
  <dcterms:modified xsi:type="dcterms:W3CDTF">2024-01-31T07:43:00Z</dcterms:modified>
</cp:coreProperties>
</file>