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09FE" w14:textId="1B1B6CB9" w:rsidR="00EE1F31" w:rsidRPr="00CE03C8" w:rsidRDefault="00EE1F31" w:rsidP="006E7CEA">
      <w:pPr>
        <w:jc w:val="center"/>
        <w:rPr>
          <w:rFonts w:asciiTheme="majorHAnsi" w:hAnsiTheme="majorHAnsi" w:cstheme="majorHAnsi"/>
          <w:b/>
          <w:sz w:val="28"/>
          <w:szCs w:val="28"/>
        </w:rPr>
      </w:pPr>
      <w:r w:rsidRPr="00CE03C8">
        <w:rPr>
          <w:rFonts w:asciiTheme="majorHAnsi" w:hAnsiTheme="majorHAnsi" w:cstheme="majorHAnsi"/>
          <w:b/>
          <w:sz w:val="28"/>
          <w:szCs w:val="28"/>
        </w:rPr>
        <w:t>CENTAR IZVRSNOSTI ĐAKOVO</w:t>
      </w:r>
    </w:p>
    <w:p w14:paraId="1434EA81" w14:textId="297F3948" w:rsidR="004C0D3D" w:rsidRPr="005963D8" w:rsidRDefault="006E7CEA" w:rsidP="006E7CEA">
      <w:pPr>
        <w:jc w:val="center"/>
        <w:rPr>
          <w:rFonts w:asciiTheme="majorHAnsi" w:hAnsiTheme="majorHAnsi" w:cstheme="majorHAnsi"/>
        </w:rPr>
      </w:pPr>
      <w:r w:rsidRPr="005963D8">
        <w:rPr>
          <w:rFonts w:asciiTheme="majorHAnsi" w:hAnsiTheme="majorHAnsi" w:cstheme="majorHAnsi"/>
          <w:sz w:val="24"/>
          <w:szCs w:val="24"/>
        </w:rPr>
        <w:t>Projekt Grada Đakova usmjeren na r</w:t>
      </w:r>
      <w:r w:rsidR="004C0D3D" w:rsidRPr="005963D8">
        <w:rPr>
          <w:rFonts w:asciiTheme="majorHAnsi" w:hAnsiTheme="majorHAnsi" w:cstheme="majorHAnsi"/>
          <w:sz w:val="24"/>
          <w:szCs w:val="24"/>
        </w:rPr>
        <w:t>azvoj darovitosti učenika osnovnih i srednjih škola u područjima prirodnih i tehničkih znanosti</w:t>
      </w:r>
    </w:p>
    <w:p w14:paraId="5D4CB28B" w14:textId="77777777" w:rsidR="004C0D3D" w:rsidRPr="005963D8" w:rsidRDefault="004C0D3D" w:rsidP="006E4915">
      <w:pPr>
        <w:jc w:val="both"/>
        <w:rPr>
          <w:rFonts w:asciiTheme="majorHAnsi" w:hAnsiTheme="majorHAnsi" w:cstheme="majorHAnsi"/>
        </w:rPr>
      </w:pPr>
    </w:p>
    <w:p w14:paraId="5D571DA2" w14:textId="1D846916" w:rsidR="00D2728D" w:rsidRPr="005963D8" w:rsidRDefault="000620ED" w:rsidP="000620ED">
      <w:pPr>
        <w:ind w:firstLine="708"/>
        <w:jc w:val="both"/>
        <w:rPr>
          <w:rFonts w:asciiTheme="majorHAnsi" w:hAnsiTheme="majorHAnsi" w:cstheme="majorHAnsi"/>
        </w:rPr>
      </w:pPr>
      <w:r w:rsidRPr="005963D8">
        <w:rPr>
          <w:rFonts w:asciiTheme="majorHAnsi" w:hAnsiTheme="majorHAnsi" w:cstheme="majorHAnsi"/>
        </w:rPr>
        <w:t xml:space="preserve">Grad Đakovo ove godine </w:t>
      </w:r>
      <w:r w:rsidR="00AA2904">
        <w:rPr>
          <w:rFonts w:asciiTheme="majorHAnsi" w:hAnsiTheme="majorHAnsi" w:cstheme="majorHAnsi"/>
        </w:rPr>
        <w:t>započinje</w:t>
      </w:r>
      <w:r w:rsidRPr="005963D8">
        <w:rPr>
          <w:rFonts w:asciiTheme="majorHAnsi" w:hAnsiTheme="majorHAnsi" w:cstheme="majorHAnsi"/>
        </w:rPr>
        <w:t xml:space="preserve"> </w:t>
      </w:r>
      <w:r w:rsidR="00AA2904">
        <w:rPr>
          <w:rFonts w:asciiTheme="majorHAnsi" w:hAnsiTheme="majorHAnsi" w:cstheme="majorHAnsi"/>
        </w:rPr>
        <w:t>s</w:t>
      </w:r>
      <w:r w:rsidRPr="005963D8">
        <w:rPr>
          <w:rFonts w:asciiTheme="majorHAnsi" w:hAnsiTheme="majorHAnsi" w:cstheme="majorHAnsi"/>
        </w:rPr>
        <w:t xml:space="preserve"> projekt</w:t>
      </w:r>
      <w:r w:rsidR="00AA2904">
        <w:rPr>
          <w:rFonts w:asciiTheme="majorHAnsi" w:hAnsiTheme="majorHAnsi" w:cstheme="majorHAnsi"/>
        </w:rPr>
        <w:t>om</w:t>
      </w:r>
      <w:r w:rsidRPr="005963D8">
        <w:rPr>
          <w:rFonts w:asciiTheme="majorHAnsi" w:hAnsiTheme="majorHAnsi" w:cstheme="majorHAnsi"/>
        </w:rPr>
        <w:t xml:space="preserve"> poticanja rada s darovitom djecom. </w:t>
      </w:r>
      <w:r w:rsidR="00577C11" w:rsidRPr="005963D8">
        <w:rPr>
          <w:rFonts w:asciiTheme="majorHAnsi" w:hAnsiTheme="majorHAnsi" w:cstheme="majorHAnsi"/>
        </w:rPr>
        <w:t xml:space="preserve">Ovim projektom, čija je svrha </w:t>
      </w:r>
      <w:r w:rsidRPr="005963D8">
        <w:rPr>
          <w:rFonts w:asciiTheme="majorHAnsi" w:hAnsiTheme="majorHAnsi" w:cstheme="majorHAnsi"/>
        </w:rPr>
        <w:t>potaknuti i razvijati interesna područja darovite djece</w:t>
      </w:r>
      <w:r w:rsidR="00AA2904">
        <w:rPr>
          <w:rFonts w:asciiTheme="majorHAnsi" w:hAnsiTheme="majorHAnsi" w:cstheme="majorHAnsi"/>
        </w:rPr>
        <w:t>, Grad želi osigurati</w:t>
      </w:r>
      <w:r w:rsidRPr="005963D8">
        <w:rPr>
          <w:rFonts w:asciiTheme="majorHAnsi" w:hAnsiTheme="majorHAnsi" w:cstheme="majorHAnsi"/>
        </w:rPr>
        <w:t xml:space="preserve"> dodatne aktivnosti standardnim školskim planovima i programima te </w:t>
      </w:r>
      <w:proofErr w:type="spellStart"/>
      <w:r w:rsidRPr="005963D8">
        <w:rPr>
          <w:rFonts w:asciiTheme="majorHAnsi" w:hAnsiTheme="majorHAnsi" w:cstheme="majorHAnsi"/>
        </w:rPr>
        <w:t>kurikul</w:t>
      </w:r>
      <w:r w:rsidR="00AA2904">
        <w:rPr>
          <w:rFonts w:asciiTheme="majorHAnsi" w:hAnsiTheme="majorHAnsi" w:cstheme="majorHAnsi"/>
        </w:rPr>
        <w:t>um</w:t>
      </w:r>
      <w:r w:rsidRPr="005963D8">
        <w:rPr>
          <w:rFonts w:asciiTheme="majorHAnsi" w:hAnsiTheme="majorHAnsi" w:cstheme="majorHAnsi"/>
        </w:rPr>
        <w:t>ima</w:t>
      </w:r>
      <w:proofErr w:type="spellEnd"/>
      <w:r w:rsidR="00577C11" w:rsidRPr="005963D8">
        <w:rPr>
          <w:rFonts w:asciiTheme="majorHAnsi" w:hAnsiTheme="majorHAnsi" w:cstheme="majorHAnsi"/>
        </w:rPr>
        <w:t xml:space="preserve">. </w:t>
      </w:r>
      <w:r w:rsidRPr="005963D8">
        <w:rPr>
          <w:rFonts w:asciiTheme="majorHAnsi" w:hAnsiTheme="majorHAnsi" w:cstheme="majorHAnsi"/>
        </w:rPr>
        <w:t xml:space="preserve">U oblikovanju ideje i koncepta vodili smo se specifičnostima prostorne uvjetovanosti i potrebama suvremenog tržišta rada, ali posebno potrebama darovite djece za kvalitetnom dopunom obrazovnih sadržaja u vaninstitucionalnoj mreži na području Grada Đakova i Đakovštine. U projekt su uključeni stručni voditelji radionica, profesori osnovnih i srednjih škola. </w:t>
      </w:r>
      <w:r w:rsidR="00D2728D" w:rsidRPr="005963D8">
        <w:rPr>
          <w:rFonts w:asciiTheme="majorHAnsi" w:hAnsiTheme="majorHAnsi" w:cstheme="majorHAnsi"/>
        </w:rPr>
        <w:t xml:space="preserve">Voditelj projekta u ime Grada Đakova zamjenik </w:t>
      </w:r>
      <w:r w:rsidR="00AA2904" w:rsidRPr="005963D8">
        <w:rPr>
          <w:rFonts w:asciiTheme="majorHAnsi" w:hAnsiTheme="majorHAnsi" w:cstheme="majorHAnsi"/>
        </w:rPr>
        <w:t>je</w:t>
      </w:r>
      <w:r w:rsidR="00AA2904" w:rsidRPr="005963D8">
        <w:rPr>
          <w:rFonts w:asciiTheme="majorHAnsi" w:hAnsiTheme="majorHAnsi" w:cstheme="majorHAnsi"/>
        </w:rPr>
        <w:t xml:space="preserve"> </w:t>
      </w:r>
      <w:r w:rsidR="00D2728D" w:rsidRPr="005963D8">
        <w:rPr>
          <w:rFonts w:asciiTheme="majorHAnsi" w:hAnsiTheme="majorHAnsi" w:cstheme="majorHAnsi"/>
        </w:rPr>
        <w:t>gradonačelnika Robert Francem, prof., a službenic</w:t>
      </w:r>
      <w:r w:rsidR="009B0FC7" w:rsidRPr="005963D8">
        <w:rPr>
          <w:rFonts w:asciiTheme="majorHAnsi" w:hAnsiTheme="majorHAnsi" w:cstheme="majorHAnsi"/>
        </w:rPr>
        <w:t>e</w:t>
      </w:r>
      <w:r w:rsidR="00D2728D" w:rsidRPr="005963D8">
        <w:rPr>
          <w:rFonts w:asciiTheme="majorHAnsi" w:hAnsiTheme="majorHAnsi" w:cstheme="majorHAnsi"/>
        </w:rPr>
        <w:t xml:space="preserve"> </w:t>
      </w:r>
      <w:r w:rsidR="00AA2904">
        <w:rPr>
          <w:rFonts w:asciiTheme="majorHAnsi" w:hAnsiTheme="majorHAnsi" w:cstheme="majorHAnsi"/>
        </w:rPr>
        <w:t xml:space="preserve">su </w:t>
      </w:r>
      <w:bookmarkStart w:id="0" w:name="_GoBack"/>
      <w:bookmarkEnd w:id="0"/>
      <w:r w:rsidR="00D2728D" w:rsidRPr="005963D8">
        <w:rPr>
          <w:rFonts w:asciiTheme="majorHAnsi" w:hAnsiTheme="majorHAnsi" w:cstheme="majorHAnsi"/>
        </w:rPr>
        <w:t xml:space="preserve">pročelnica </w:t>
      </w:r>
      <w:r w:rsidR="00F8718F" w:rsidRPr="005963D8">
        <w:rPr>
          <w:rFonts w:asciiTheme="majorHAnsi" w:hAnsiTheme="majorHAnsi" w:cstheme="majorHAnsi"/>
        </w:rPr>
        <w:t>Upravnog o</w:t>
      </w:r>
      <w:r w:rsidR="00D2728D" w:rsidRPr="005963D8">
        <w:rPr>
          <w:rFonts w:asciiTheme="majorHAnsi" w:hAnsiTheme="majorHAnsi" w:cstheme="majorHAnsi"/>
        </w:rPr>
        <w:t xml:space="preserve">djela za društvene djelatnosti </w:t>
      </w:r>
      <w:r w:rsidR="00F8718F" w:rsidRPr="005963D8">
        <w:rPr>
          <w:rFonts w:asciiTheme="majorHAnsi" w:hAnsiTheme="majorHAnsi" w:cstheme="majorHAnsi"/>
        </w:rPr>
        <w:t xml:space="preserve">Zdenka </w:t>
      </w:r>
      <w:proofErr w:type="spellStart"/>
      <w:r w:rsidR="00F8718F" w:rsidRPr="005963D8">
        <w:rPr>
          <w:rFonts w:asciiTheme="majorHAnsi" w:hAnsiTheme="majorHAnsi" w:cstheme="majorHAnsi"/>
        </w:rPr>
        <w:t>Papac</w:t>
      </w:r>
      <w:proofErr w:type="spellEnd"/>
      <w:r w:rsidR="00F8718F" w:rsidRPr="005963D8">
        <w:rPr>
          <w:rFonts w:asciiTheme="majorHAnsi" w:hAnsiTheme="majorHAnsi" w:cstheme="majorHAnsi"/>
        </w:rPr>
        <w:t xml:space="preserve"> i savjetnica </w:t>
      </w:r>
      <w:r w:rsidR="006E4915" w:rsidRPr="005963D8">
        <w:rPr>
          <w:rFonts w:asciiTheme="majorHAnsi" w:hAnsiTheme="majorHAnsi" w:cstheme="majorHAnsi"/>
        </w:rPr>
        <w:t xml:space="preserve">za predškolski odgoj, obrazovanje i tehničku kulturu </w:t>
      </w:r>
      <w:r w:rsidR="00F8718F" w:rsidRPr="005963D8">
        <w:rPr>
          <w:rFonts w:asciiTheme="majorHAnsi" w:hAnsiTheme="majorHAnsi" w:cstheme="majorHAnsi"/>
        </w:rPr>
        <w:t xml:space="preserve">Jasmina </w:t>
      </w:r>
      <w:r w:rsidR="006E4915" w:rsidRPr="005963D8">
        <w:rPr>
          <w:rFonts w:asciiTheme="majorHAnsi" w:hAnsiTheme="majorHAnsi" w:cstheme="majorHAnsi"/>
        </w:rPr>
        <w:t>Bagarić</w:t>
      </w:r>
      <w:r w:rsidR="00F8718F" w:rsidRPr="005963D8">
        <w:rPr>
          <w:rFonts w:asciiTheme="majorHAnsi" w:hAnsiTheme="majorHAnsi" w:cstheme="majorHAnsi"/>
        </w:rPr>
        <w:t>.</w:t>
      </w:r>
    </w:p>
    <w:p w14:paraId="6972549A" w14:textId="0C32B299" w:rsidR="00577C11" w:rsidRPr="005963D8" w:rsidRDefault="00577C11" w:rsidP="00577C11">
      <w:pPr>
        <w:ind w:firstLine="708"/>
        <w:jc w:val="both"/>
        <w:rPr>
          <w:rFonts w:asciiTheme="majorHAnsi" w:hAnsiTheme="majorHAnsi" w:cstheme="majorHAnsi"/>
        </w:rPr>
      </w:pPr>
      <w:r w:rsidRPr="005963D8">
        <w:rPr>
          <w:rFonts w:asciiTheme="majorHAnsi" w:hAnsiTheme="majorHAnsi" w:cstheme="majorHAnsi"/>
        </w:rPr>
        <w:t xml:space="preserve">Koordinator je projekta Igor </w:t>
      </w:r>
      <w:proofErr w:type="spellStart"/>
      <w:r w:rsidRPr="005963D8">
        <w:rPr>
          <w:rFonts w:asciiTheme="majorHAnsi" w:hAnsiTheme="majorHAnsi" w:cstheme="majorHAnsi"/>
        </w:rPr>
        <w:t>Kopić</w:t>
      </w:r>
      <w:proofErr w:type="spellEnd"/>
      <w:r w:rsidRPr="005963D8">
        <w:rPr>
          <w:rFonts w:asciiTheme="majorHAnsi" w:hAnsiTheme="majorHAnsi" w:cstheme="majorHAnsi"/>
        </w:rPr>
        <w:t xml:space="preserve">, prof., koji sudjeluje na sličnom projektu Grada Osijeka CIO, a stručna je suradnica Ivana </w:t>
      </w:r>
      <w:proofErr w:type="spellStart"/>
      <w:r w:rsidRPr="005963D8">
        <w:rPr>
          <w:rFonts w:asciiTheme="majorHAnsi" w:hAnsiTheme="majorHAnsi" w:cstheme="majorHAnsi"/>
        </w:rPr>
        <w:t>Sadaić</w:t>
      </w:r>
      <w:proofErr w:type="spellEnd"/>
      <w:r w:rsidRPr="005963D8">
        <w:rPr>
          <w:rFonts w:asciiTheme="majorHAnsi" w:hAnsiTheme="majorHAnsi" w:cstheme="majorHAnsi"/>
        </w:rPr>
        <w:t xml:space="preserve">, dipl. </w:t>
      </w:r>
      <w:proofErr w:type="spellStart"/>
      <w:r w:rsidRPr="005963D8">
        <w:rPr>
          <w:rFonts w:asciiTheme="majorHAnsi" w:hAnsiTheme="majorHAnsi" w:cstheme="majorHAnsi"/>
        </w:rPr>
        <w:t>psih</w:t>
      </w:r>
      <w:proofErr w:type="spellEnd"/>
      <w:r w:rsidRPr="005963D8">
        <w:rPr>
          <w:rFonts w:asciiTheme="majorHAnsi" w:hAnsiTheme="majorHAnsi" w:cstheme="majorHAnsi"/>
        </w:rPr>
        <w:t xml:space="preserve">. Centar izvrsnosti Đakovo temelji se na radu s darovitom djecom iz različitih područja, prvenstveno područja prirodnih i tehničkih znanosti. Projekt se sastoji od šest radionica: informatika, matematika, fizika, kemija, tehnička kultura i programiranje za srednjoškolce. Program Centra izvrsnosti Đakovo provodit će se u dvjema osnovnim školama OŠ Vladimir Nazor i OŠ Antun </w:t>
      </w:r>
      <w:proofErr w:type="spellStart"/>
      <w:r w:rsidRPr="005963D8">
        <w:rPr>
          <w:rFonts w:asciiTheme="majorHAnsi" w:hAnsiTheme="majorHAnsi" w:cstheme="majorHAnsi"/>
        </w:rPr>
        <w:t>Ćolnić</w:t>
      </w:r>
      <w:proofErr w:type="spellEnd"/>
      <w:r w:rsidRPr="005963D8">
        <w:rPr>
          <w:rFonts w:asciiTheme="majorHAnsi" w:hAnsiTheme="majorHAnsi" w:cstheme="majorHAnsi"/>
        </w:rPr>
        <w:t xml:space="preserve"> i dvjema srednjim školama Srednja strukovna škola Antuna Horvata i Ekonomska škola „Braća Radić“ kroz deset radionica, svake druge subote po tri sata u drugom polugodištu školske godine 2018/2019. Skupine učenika u radionicama bit će manje, a učenici će biti odabrani na temelju provedenog testiranja stručne suradnice psihologinje. Radionice će voditi do sedam stručnih suradnika, uglavnom profesora osnovnih i srednjih škola.</w:t>
      </w:r>
    </w:p>
    <w:p w14:paraId="2A82E72F" w14:textId="6224923A" w:rsidR="004C0D3D" w:rsidRPr="005963D8" w:rsidRDefault="00577C11" w:rsidP="00577C11">
      <w:pPr>
        <w:jc w:val="both"/>
        <w:rPr>
          <w:rFonts w:asciiTheme="majorHAnsi" w:hAnsiTheme="majorHAnsi" w:cstheme="majorHAnsi"/>
        </w:rPr>
      </w:pPr>
      <w:r w:rsidRPr="005963D8">
        <w:rPr>
          <w:rFonts w:asciiTheme="majorHAnsi" w:hAnsiTheme="majorHAnsi" w:cstheme="majorHAnsi"/>
        </w:rPr>
        <w:t>Projekt će se financijski, kadrovski i tehnički realizirati i u partnerstvu sa zainteresiranim tvrtkama.</w:t>
      </w:r>
    </w:p>
    <w:p w14:paraId="5954D0FA" w14:textId="6AB63A74" w:rsidR="005A118D" w:rsidRDefault="005A118D" w:rsidP="004C0D3D">
      <w:pPr>
        <w:jc w:val="both"/>
        <w:rPr>
          <w:rFonts w:asciiTheme="majorHAnsi" w:hAnsiTheme="majorHAnsi" w:cstheme="majorHAnsi"/>
        </w:rPr>
      </w:pPr>
    </w:p>
    <w:p w14:paraId="6BED5DB6" w14:textId="0C310CB3" w:rsidR="00641C08" w:rsidRDefault="00641C08" w:rsidP="004C0D3D">
      <w:pPr>
        <w:jc w:val="both"/>
        <w:rPr>
          <w:rFonts w:asciiTheme="majorHAnsi" w:hAnsiTheme="majorHAnsi" w:cstheme="majorHAnsi"/>
        </w:rPr>
      </w:pPr>
    </w:p>
    <w:p w14:paraId="50C0F2FD" w14:textId="77777777" w:rsidR="00641C08" w:rsidRPr="005963D8" w:rsidRDefault="00641C08" w:rsidP="004C0D3D">
      <w:pPr>
        <w:jc w:val="both"/>
        <w:rPr>
          <w:rFonts w:asciiTheme="majorHAnsi" w:hAnsiTheme="majorHAnsi" w:cstheme="majorHAnsi"/>
        </w:rPr>
      </w:pPr>
    </w:p>
    <w:p w14:paraId="55A13F66" w14:textId="0306167A" w:rsidR="00F82AFD" w:rsidRPr="005963D8" w:rsidRDefault="005963D8" w:rsidP="005963D8">
      <w:pPr>
        <w:jc w:val="center"/>
        <w:rPr>
          <w:rFonts w:asciiTheme="majorHAnsi" w:hAnsiTheme="majorHAnsi" w:cstheme="majorHAnsi"/>
          <w:b/>
          <w:sz w:val="24"/>
          <w:szCs w:val="24"/>
        </w:rPr>
      </w:pPr>
      <w:r w:rsidRPr="005963D8">
        <w:rPr>
          <w:rFonts w:asciiTheme="majorHAnsi" w:hAnsiTheme="majorHAnsi" w:cstheme="majorHAnsi"/>
          <w:b/>
          <w:sz w:val="24"/>
          <w:szCs w:val="24"/>
        </w:rPr>
        <w:t>RADIONICE</w:t>
      </w:r>
    </w:p>
    <w:p w14:paraId="07FAEB66" w14:textId="40255AB5" w:rsidR="005D1C2C" w:rsidRPr="005963D8" w:rsidRDefault="005D1C2C" w:rsidP="005D1C2C">
      <w:pPr>
        <w:jc w:val="both"/>
        <w:rPr>
          <w:rFonts w:asciiTheme="majorHAnsi" w:hAnsiTheme="majorHAnsi" w:cstheme="majorHAnsi"/>
        </w:rPr>
      </w:pPr>
    </w:p>
    <w:p w14:paraId="1EE4B8A7" w14:textId="74701897" w:rsidR="00F82AFD" w:rsidRPr="005963D8" w:rsidRDefault="00B546D6" w:rsidP="00F82AFD">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Kemija</w:t>
      </w:r>
      <w:r w:rsidR="00723230" w:rsidRPr="005963D8">
        <w:rPr>
          <w:rFonts w:asciiTheme="majorHAnsi" w:hAnsiTheme="majorHAnsi" w:cstheme="majorHAnsi"/>
          <w:b/>
          <w:sz w:val="24"/>
          <w:szCs w:val="24"/>
        </w:rPr>
        <w:t xml:space="preserve">, </w:t>
      </w:r>
      <w:r w:rsidR="00F82AFD" w:rsidRPr="005963D8">
        <w:rPr>
          <w:rFonts w:asciiTheme="majorHAnsi" w:hAnsiTheme="majorHAnsi" w:cstheme="majorHAnsi"/>
          <w:b/>
          <w:sz w:val="24"/>
          <w:szCs w:val="24"/>
        </w:rPr>
        <w:t xml:space="preserve">Gordana </w:t>
      </w:r>
      <w:proofErr w:type="spellStart"/>
      <w:r w:rsidR="00F82AFD" w:rsidRPr="005963D8">
        <w:rPr>
          <w:rFonts w:asciiTheme="majorHAnsi" w:hAnsiTheme="majorHAnsi" w:cstheme="majorHAnsi"/>
          <w:b/>
          <w:sz w:val="24"/>
          <w:szCs w:val="24"/>
        </w:rPr>
        <w:t>Ljubej</w:t>
      </w:r>
      <w:proofErr w:type="spellEnd"/>
      <w:r w:rsidR="005963D8">
        <w:rPr>
          <w:rFonts w:asciiTheme="majorHAnsi" w:hAnsiTheme="majorHAnsi" w:cstheme="majorHAnsi"/>
          <w:b/>
          <w:sz w:val="24"/>
          <w:szCs w:val="24"/>
        </w:rPr>
        <w:t>, prof.</w:t>
      </w:r>
    </w:p>
    <w:p w14:paraId="478CA553" w14:textId="6BA62A47" w:rsidR="00F82AFD" w:rsidRPr="005963D8" w:rsidRDefault="00F82AFD" w:rsidP="00723230">
      <w:pPr>
        <w:ind w:firstLine="360"/>
        <w:jc w:val="both"/>
        <w:rPr>
          <w:rFonts w:asciiTheme="majorHAnsi" w:hAnsiTheme="majorHAnsi" w:cstheme="majorHAnsi"/>
        </w:rPr>
      </w:pPr>
      <w:r w:rsidRPr="005963D8">
        <w:rPr>
          <w:rFonts w:asciiTheme="majorHAnsi" w:hAnsiTheme="majorHAnsi" w:cstheme="majorHAnsi"/>
        </w:rPr>
        <w:t>Polaznicima radionica približiti kemiju kao prirodnu znanost kroz niz različitih aktivnosti kao što su: promatranje u prirodi, povezivanje poznatog i nepoznatog, oblikovanje istraživačkih pitanja i zadataka, planiranje i provođenje određenog istraživanja, donošenje ispravnih zaključaka analizirajući rezultate promatranja, istraživanja ili praktičnog rada. Razvijati želju za učenje istraživanjem, učenje otkrivanjem i rješavanjem problema. Steći  znanja koja omogućuju razumijevanje kemijskih pojava i procesa, razvijanje vještina pažljivog promatranja i bilježenja pojava u prirodi ili tijekom izvođenja pokusa, vježbanje opisivanja rezultata opažanja i tumačenja pojava na temelju praktičnog rada.</w:t>
      </w:r>
      <w:r w:rsidR="00723230" w:rsidRPr="005963D8">
        <w:rPr>
          <w:rFonts w:asciiTheme="majorHAnsi" w:hAnsiTheme="majorHAnsi" w:cstheme="majorHAnsi"/>
        </w:rPr>
        <w:t xml:space="preserve"> </w:t>
      </w:r>
      <w:r w:rsidRPr="005963D8">
        <w:rPr>
          <w:rFonts w:asciiTheme="majorHAnsi" w:hAnsiTheme="majorHAnsi" w:cstheme="majorHAnsi"/>
        </w:rPr>
        <w:t>Na temelju naučenog i stečenog oblikovati odgovorno ponašanje u svakodnevnom životu.</w:t>
      </w:r>
    </w:p>
    <w:p w14:paraId="79AF4601" w14:textId="77777777" w:rsidR="00F82AFD" w:rsidRPr="005963D8" w:rsidRDefault="00F82AFD" w:rsidP="00F82AFD">
      <w:pPr>
        <w:jc w:val="both"/>
        <w:rPr>
          <w:rFonts w:asciiTheme="majorHAnsi" w:hAnsiTheme="majorHAnsi" w:cstheme="majorHAnsi"/>
        </w:rPr>
      </w:pPr>
    </w:p>
    <w:p w14:paraId="541D80EF"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lastRenderedPageBreak/>
        <w:t>Teme:</w:t>
      </w:r>
    </w:p>
    <w:p w14:paraId="0AE8324F"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1. Čiste i smjese tvari</w:t>
      </w:r>
    </w:p>
    <w:p w14:paraId="08DEC03E"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2. Što sve može voda?</w:t>
      </w:r>
    </w:p>
    <w:p w14:paraId="6481BF32"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3. Tajnoviti zrak</w:t>
      </w:r>
    </w:p>
    <w:p w14:paraId="6090D59A"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4. Dobri i loši vodiči topline</w:t>
      </w:r>
    </w:p>
    <w:p w14:paraId="2F5F5920"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5. Vatra-prijatelj i neprijatelj</w:t>
      </w:r>
    </w:p>
    <w:p w14:paraId="77EAF4D7"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6. Jestivi indikatori</w:t>
      </w:r>
    </w:p>
    <w:p w14:paraId="0BBFE29B"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7. Napravi svoju „fantu“</w:t>
      </w:r>
    </w:p>
    <w:p w14:paraId="5B650995"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8. Kako nastaju špiljski ukrasi?</w:t>
      </w:r>
    </w:p>
    <w:p w14:paraId="4E2D7896"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9. Atomi, gdje ste?</w:t>
      </w:r>
    </w:p>
    <w:p w14:paraId="4177FC11"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10. Hranjive molekule</w:t>
      </w:r>
    </w:p>
    <w:p w14:paraId="330DEF65" w14:textId="4AFF3083" w:rsidR="00F82AFD" w:rsidRPr="005963D8" w:rsidRDefault="00F82AFD" w:rsidP="00F82AFD">
      <w:pPr>
        <w:jc w:val="both"/>
        <w:rPr>
          <w:rFonts w:asciiTheme="majorHAnsi" w:hAnsiTheme="majorHAnsi" w:cstheme="majorHAnsi"/>
        </w:rPr>
      </w:pPr>
    </w:p>
    <w:p w14:paraId="3AF4E510" w14:textId="77777777" w:rsidR="00723230" w:rsidRPr="005963D8" w:rsidRDefault="00723230" w:rsidP="00F82AFD">
      <w:pPr>
        <w:jc w:val="both"/>
        <w:rPr>
          <w:rFonts w:asciiTheme="majorHAnsi" w:hAnsiTheme="majorHAnsi" w:cstheme="majorHAnsi"/>
        </w:rPr>
      </w:pPr>
    </w:p>
    <w:p w14:paraId="2C6F3B97" w14:textId="21D24C15" w:rsidR="005D1C2C" w:rsidRPr="005963D8" w:rsidRDefault="00723230" w:rsidP="005D1C2C">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 xml:space="preserve">Informatika, </w:t>
      </w:r>
      <w:r w:rsidR="005D1C2C" w:rsidRPr="005963D8">
        <w:rPr>
          <w:rFonts w:asciiTheme="majorHAnsi" w:hAnsiTheme="majorHAnsi" w:cstheme="majorHAnsi"/>
          <w:b/>
          <w:sz w:val="24"/>
          <w:szCs w:val="24"/>
        </w:rPr>
        <w:t>Tomislav Milanović, mag.edu.</w:t>
      </w:r>
    </w:p>
    <w:p w14:paraId="3F8D000C" w14:textId="58861514" w:rsidR="005D1C2C" w:rsidRPr="005963D8" w:rsidRDefault="005D1C2C" w:rsidP="00723230">
      <w:pPr>
        <w:ind w:firstLine="360"/>
        <w:jc w:val="both"/>
        <w:rPr>
          <w:rFonts w:asciiTheme="majorHAnsi" w:hAnsiTheme="majorHAnsi" w:cstheme="majorHAnsi"/>
        </w:rPr>
      </w:pPr>
      <w:r w:rsidRPr="005963D8">
        <w:rPr>
          <w:rFonts w:asciiTheme="majorHAnsi" w:hAnsiTheme="majorHAnsi" w:cstheme="majorHAnsi"/>
        </w:rPr>
        <w:t>Program je namijenjen darovitoj djeci koja pokazuju posebno zanimanje za informatičke sadržaje, programiranje i robotiku. Učenici će samostalnim radom jačati kompetencije potrebne za informatičko rješavanje problema, razvijati logičko razmišljanje i diskutirati o načinu rješavanja zadataka. Kroz demonstracije će usvojiti i primjenjivati program informatike na različitim zadacima i problemima. Cilj je projekta upoznati učenike sa primjenom informatike te ih potaknuti na samostalan rad i istraživanje. Učenici će na u radionici stjecati vještine timskoga rada kao i organizacijske i prezentacijske vještine.</w:t>
      </w:r>
    </w:p>
    <w:p w14:paraId="1ABBF31B" w14:textId="77777777" w:rsidR="005D1C2C" w:rsidRPr="005963D8" w:rsidRDefault="005D1C2C" w:rsidP="005D1C2C">
      <w:pPr>
        <w:jc w:val="both"/>
        <w:rPr>
          <w:rFonts w:asciiTheme="majorHAnsi" w:hAnsiTheme="majorHAnsi" w:cstheme="majorHAnsi"/>
        </w:rPr>
      </w:pPr>
    </w:p>
    <w:p w14:paraId="51250C62" w14:textId="2E8AFC04" w:rsidR="00B3363A" w:rsidRPr="005963D8" w:rsidRDefault="005D1C2C" w:rsidP="005D1C2C">
      <w:pPr>
        <w:jc w:val="both"/>
        <w:rPr>
          <w:rFonts w:asciiTheme="majorHAnsi" w:hAnsiTheme="majorHAnsi" w:cstheme="majorHAnsi"/>
        </w:rPr>
      </w:pPr>
      <w:r w:rsidRPr="005963D8">
        <w:rPr>
          <w:rFonts w:asciiTheme="majorHAnsi" w:hAnsiTheme="majorHAnsi" w:cstheme="majorHAnsi"/>
        </w:rPr>
        <w:t>1.</w:t>
      </w:r>
      <w:r w:rsidR="00B3363A" w:rsidRPr="005963D8">
        <w:rPr>
          <w:rFonts w:asciiTheme="majorHAnsi" w:hAnsiTheme="majorHAnsi" w:cstheme="majorHAnsi"/>
        </w:rPr>
        <w:t xml:space="preserve"> </w:t>
      </w:r>
      <w:r w:rsidRPr="005963D8">
        <w:rPr>
          <w:rFonts w:asciiTheme="majorHAnsi" w:hAnsiTheme="majorHAnsi" w:cstheme="majorHAnsi"/>
        </w:rPr>
        <w:t>MBOOT RADIONICA</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u</w:t>
      </w:r>
      <w:r w:rsidRPr="005963D8">
        <w:rPr>
          <w:rFonts w:asciiTheme="majorHAnsi" w:hAnsiTheme="majorHAnsi" w:cstheme="majorHAnsi"/>
        </w:rPr>
        <w:t xml:space="preserve">poznavanje s </w:t>
      </w:r>
      <w:proofErr w:type="spellStart"/>
      <w:r w:rsidRPr="005963D8">
        <w:rPr>
          <w:rFonts w:asciiTheme="majorHAnsi" w:hAnsiTheme="majorHAnsi" w:cstheme="majorHAnsi"/>
        </w:rPr>
        <w:t>Mboot</w:t>
      </w:r>
      <w:proofErr w:type="spellEnd"/>
      <w:r w:rsidRPr="005963D8">
        <w:rPr>
          <w:rFonts w:asciiTheme="majorHAnsi" w:hAnsiTheme="majorHAnsi" w:cstheme="majorHAnsi"/>
        </w:rPr>
        <w:t xml:space="preserve"> robotom, sastavljanje </w:t>
      </w:r>
      <w:proofErr w:type="spellStart"/>
      <w:r w:rsidRPr="005963D8">
        <w:rPr>
          <w:rFonts w:asciiTheme="majorHAnsi" w:hAnsiTheme="majorHAnsi" w:cstheme="majorHAnsi"/>
        </w:rPr>
        <w:t>mboot</w:t>
      </w:r>
      <w:proofErr w:type="spellEnd"/>
      <w:r w:rsidRPr="005963D8">
        <w:rPr>
          <w:rFonts w:asciiTheme="majorHAnsi" w:hAnsiTheme="majorHAnsi" w:cstheme="majorHAnsi"/>
        </w:rPr>
        <w:t xml:space="preserve"> robota, programiranje </w:t>
      </w:r>
      <w:proofErr w:type="spellStart"/>
      <w:r w:rsidRPr="005963D8">
        <w:rPr>
          <w:rFonts w:asciiTheme="majorHAnsi" w:hAnsiTheme="majorHAnsi" w:cstheme="majorHAnsi"/>
        </w:rPr>
        <w:t>mbot</w:t>
      </w:r>
      <w:proofErr w:type="spellEnd"/>
      <w:r w:rsidRPr="005963D8">
        <w:rPr>
          <w:rFonts w:asciiTheme="majorHAnsi" w:hAnsiTheme="majorHAnsi" w:cstheme="majorHAnsi"/>
        </w:rPr>
        <w:t xml:space="preserve"> robota</w:t>
      </w:r>
    </w:p>
    <w:p w14:paraId="1E9EC293" w14:textId="14D7A45C" w:rsidR="00B3363A" w:rsidRPr="005963D8" w:rsidRDefault="005D1C2C" w:rsidP="005D1C2C">
      <w:pPr>
        <w:jc w:val="both"/>
        <w:rPr>
          <w:rFonts w:asciiTheme="majorHAnsi" w:hAnsiTheme="majorHAnsi" w:cstheme="majorHAnsi"/>
        </w:rPr>
      </w:pPr>
      <w:r w:rsidRPr="005963D8">
        <w:rPr>
          <w:rFonts w:asciiTheme="majorHAnsi" w:hAnsiTheme="majorHAnsi" w:cstheme="majorHAnsi"/>
        </w:rPr>
        <w:t>2.</w:t>
      </w:r>
      <w:r w:rsidR="00B3363A" w:rsidRPr="005963D8">
        <w:rPr>
          <w:rFonts w:asciiTheme="majorHAnsi" w:hAnsiTheme="majorHAnsi" w:cstheme="majorHAnsi"/>
        </w:rPr>
        <w:t xml:space="preserve"> </w:t>
      </w:r>
      <w:r w:rsidRPr="005963D8">
        <w:rPr>
          <w:rFonts w:asciiTheme="majorHAnsi" w:hAnsiTheme="majorHAnsi" w:cstheme="majorHAnsi"/>
        </w:rPr>
        <w:t>MBOOT RADIONICA</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k</w:t>
      </w:r>
      <w:r w:rsidRPr="005963D8">
        <w:rPr>
          <w:rFonts w:asciiTheme="majorHAnsi" w:hAnsiTheme="majorHAnsi" w:cstheme="majorHAnsi"/>
        </w:rPr>
        <w:t xml:space="preserve">orištenje </w:t>
      </w:r>
      <w:proofErr w:type="spellStart"/>
      <w:r w:rsidRPr="005963D8">
        <w:rPr>
          <w:rFonts w:asciiTheme="majorHAnsi" w:hAnsiTheme="majorHAnsi" w:cstheme="majorHAnsi"/>
        </w:rPr>
        <w:t>Mboot</w:t>
      </w:r>
      <w:proofErr w:type="spellEnd"/>
      <w:r w:rsidRPr="005963D8">
        <w:rPr>
          <w:rFonts w:asciiTheme="majorHAnsi" w:hAnsiTheme="majorHAnsi" w:cstheme="majorHAnsi"/>
        </w:rPr>
        <w:t xml:space="preserve"> robota i naprednih senzora, mjerenje temperature, vlažnosti ,primjena u svakodnevnim situacijama</w:t>
      </w:r>
    </w:p>
    <w:p w14:paraId="6E6A727B" w14:textId="4EEDA0FC" w:rsidR="00B3363A" w:rsidRPr="005963D8" w:rsidRDefault="005D1C2C" w:rsidP="005D1C2C">
      <w:pPr>
        <w:jc w:val="both"/>
        <w:rPr>
          <w:rFonts w:asciiTheme="majorHAnsi" w:hAnsiTheme="majorHAnsi" w:cstheme="majorHAnsi"/>
        </w:rPr>
      </w:pPr>
      <w:r w:rsidRPr="005963D8">
        <w:rPr>
          <w:rFonts w:asciiTheme="majorHAnsi" w:hAnsiTheme="majorHAnsi" w:cstheme="majorHAnsi"/>
        </w:rPr>
        <w:t>3.</w:t>
      </w:r>
      <w:r w:rsidR="00B3363A" w:rsidRPr="005963D8">
        <w:rPr>
          <w:rFonts w:asciiTheme="majorHAnsi" w:hAnsiTheme="majorHAnsi" w:cstheme="majorHAnsi"/>
        </w:rPr>
        <w:t xml:space="preserve"> </w:t>
      </w:r>
      <w:r w:rsidRPr="005963D8">
        <w:rPr>
          <w:rFonts w:asciiTheme="majorHAnsi" w:hAnsiTheme="majorHAnsi" w:cstheme="majorHAnsi"/>
        </w:rPr>
        <w:t>PYTHON RADIONICA</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u</w:t>
      </w:r>
      <w:r w:rsidRPr="005963D8">
        <w:rPr>
          <w:rFonts w:asciiTheme="majorHAnsi" w:hAnsiTheme="majorHAnsi" w:cstheme="majorHAnsi"/>
        </w:rPr>
        <w:t>vod u programski jezik Python, osnove Python-a</w:t>
      </w:r>
    </w:p>
    <w:p w14:paraId="7190396B" w14:textId="49FD73ED" w:rsidR="00B3363A" w:rsidRPr="005963D8" w:rsidRDefault="005D1C2C" w:rsidP="005D1C2C">
      <w:pPr>
        <w:jc w:val="both"/>
        <w:rPr>
          <w:rFonts w:asciiTheme="majorHAnsi" w:hAnsiTheme="majorHAnsi" w:cstheme="majorHAnsi"/>
        </w:rPr>
      </w:pPr>
      <w:r w:rsidRPr="005963D8">
        <w:rPr>
          <w:rFonts w:asciiTheme="majorHAnsi" w:hAnsiTheme="majorHAnsi" w:cstheme="majorHAnsi"/>
        </w:rPr>
        <w:t>4.</w:t>
      </w:r>
      <w:r w:rsidR="00B3363A" w:rsidRPr="005963D8">
        <w:rPr>
          <w:rFonts w:asciiTheme="majorHAnsi" w:hAnsiTheme="majorHAnsi" w:cstheme="majorHAnsi"/>
        </w:rPr>
        <w:t xml:space="preserve"> </w:t>
      </w:r>
      <w:r w:rsidRPr="005963D8">
        <w:rPr>
          <w:rFonts w:asciiTheme="majorHAnsi" w:hAnsiTheme="majorHAnsi" w:cstheme="majorHAnsi"/>
        </w:rPr>
        <w:t>PYTHON RADIONICA</w:t>
      </w:r>
      <w:r w:rsidR="00B3363A" w:rsidRPr="005963D8">
        <w:rPr>
          <w:rFonts w:asciiTheme="majorHAnsi" w:hAnsiTheme="majorHAnsi" w:cstheme="majorHAnsi"/>
        </w:rPr>
        <w:t xml:space="preserve"> </w:t>
      </w:r>
      <w:r w:rsidRPr="005963D8">
        <w:rPr>
          <w:rFonts w:asciiTheme="majorHAnsi" w:hAnsiTheme="majorHAnsi" w:cstheme="majorHAnsi"/>
        </w:rPr>
        <w:t>-</w:t>
      </w:r>
      <w:r w:rsidR="005963D8">
        <w:rPr>
          <w:rFonts w:asciiTheme="majorHAnsi" w:hAnsiTheme="majorHAnsi" w:cstheme="majorHAnsi"/>
        </w:rPr>
        <w:t xml:space="preserve"> k</w:t>
      </w:r>
      <w:r w:rsidRPr="005963D8">
        <w:rPr>
          <w:rFonts w:asciiTheme="majorHAnsi" w:hAnsiTheme="majorHAnsi" w:cstheme="majorHAnsi"/>
        </w:rPr>
        <w:t xml:space="preserve">ontrole tijeka: </w:t>
      </w:r>
      <w:proofErr w:type="spellStart"/>
      <w:r w:rsidRPr="005963D8">
        <w:rPr>
          <w:rFonts w:asciiTheme="majorHAnsi" w:hAnsiTheme="majorHAnsi" w:cstheme="majorHAnsi"/>
        </w:rPr>
        <w:t>if</w:t>
      </w:r>
      <w:proofErr w:type="spellEnd"/>
      <w:r w:rsidRPr="005963D8">
        <w:rPr>
          <w:rFonts w:asciiTheme="majorHAnsi" w:hAnsiTheme="majorHAnsi" w:cstheme="majorHAnsi"/>
        </w:rPr>
        <w:t xml:space="preserve">, </w:t>
      </w:r>
      <w:proofErr w:type="spellStart"/>
      <w:r w:rsidRPr="005963D8">
        <w:rPr>
          <w:rFonts w:asciiTheme="majorHAnsi" w:hAnsiTheme="majorHAnsi" w:cstheme="majorHAnsi"/>
        </w:rPr>
        <w:t>elif</w:t>
      </w:r>
      <w:proofErr w:type="spellEnd"/>
      <w:r w:rsidRPr="005963D8">
        <w:rPr>
          <w:rFonts w:asciiTheme="majorHAnsi" w:hAnsiTheme="majorHAnsi" w:cstheme="majorHAnsi"/>
        </w:rPr>
        <w:t xml:space="preserve">, </w:t>
      </w:r>
      <w:proofErr w:type="spellStart"/>
      <w:r w:rsidRPr="005963D8">
        <w:rPr>
          <w:rFonts w:asciiTheme="majorHAnsi" w:hAnsiTheme="majorHAnsi" w:cstheme="majorHAnsi"/>
        </w:rPr>
        <w:t>else</w:t>
      </w:r>
      <w:proofErr w:type="spellEnd"/>
      <w:r w:rsidRPr="005963D8">
        <w:rPr>
          <w:rFonts w:asciiTheme="majorHAnsi" w:hAnsiTheme="majorHAnsi" w:cstheme="majorHAnsi"/>
        </w:rPr>
        <w:t xml:space="preserve">, for petlja, naredbe break i </w:t>
      </w:r>
      <w:proofErr w:type="spellStart"/>
      <w:r w:rsidRPr="005963D8">
        <w:rPr>
          <w:rFonts w:asciiTheme="majorHAnsi" w:hAnsiTheme="majorHAnsi" w:cstheme="majorHAnsi"/>
        </w:rPr>
        <w:t>continue</w:t>
      </w:r>
      <w:proofErr w:type="spellEnd"/>
    </w:p>
    <w:p w14:paraId="64C284C1" w14:textId="2D45D38D" w:rsidR="00B3363A" w:rsidRPr="005963D8" w:rsidRDefault="005D1C2C" w:rsidP="005D1C2C">
      <w:pPr>
        <w:jc w:val="both"/>
        <w:rPr>
          <w:rFonts w:asciiTheme="majorHAnsi" w:hAnsiTheme="majorHAnsi" w:cstheme="majorHAnsi"/>
        </w:rPr>
      </w:pPr>
      <w:r w:rsidRPr="005963D8">
        <w:rPr>
          <w:rFonts w:asciiTheme="majorHAnsi" w:hAnsiTheme="majorHAnsi" w:cstheme="majorHAnsi"/>
        </w:rPr>
        <w:t>5.</w:t>
      </w:r>
      <w:r w:rsidR="00B3363A" w:rsidRPr="005963D8">
        <w:rPr>
          <w:rFonts w:asciiTheme="majorHAnsi" w:hAnsiTheme="majorHAnsi" w:cstheme="majorHAnsi"/>
        </w:rPr>
        <w:t xml:space="preserve"> </w:t>
      </w:r>
      <w:r w:rsidRPr="005963D8">
        <w:rPr>
          <w:rFonts w:asciiTheme="majorHAnsi" w:hAnsiTheme="majorHAnsi" w:cstheme="majorHAnsi"/>
        </w:rPr>
        <w:t>PYTHON RADIONICA</w:t>
      </w:r>
      <w:r w:rsidR="00B3363A" w:rsidRPr="005963D8">
        <w:rPr>
          <w:rFonts w:asciiTheme="majorHAnsi" w:hAnsiTheme="majorHAnsi" w:cstheme="majorHAnsi"/>
        </w:rPr>
        <w:t xml:space="preserve"> </w:t>
      </w:r>
      <w:r w:rsidRPr="005963D8">
        <w:rPr>
          <w:rFonts w:asciiTheme="majorHAnsi" w:hAnsiTheme="majorHAnsi" w:cstheme="majorHAnsi"/>
        </w:rPr>
        <w:t>-</w:t>
      </w:r>
      <w:r w:rsidR="005963D8">
        <w:rPr>
          <w:rFonts w:asciiTheme="majorHAnsi" w:hAnsiTheme="majorHAnsi" w:cstheme="majorHAnsi"/>
        </w:rPr>
        <w:t xml:space="preserve"> o</w:t>
      </w:r>
      <w:r w:rsidRPr="005963D8">
        <w:rPr>
          <w:rFonts w:asciiTheme="majorHAnsi" w:hAnsiTheme="majorHAnsi" w:cstheme="majorHAnsi"/>
        </w:rPr>
        <w:t>bjektno orijentirani Python</w:t>
      </w:r>
    </w:p>
    <w:p w14:paraId="6FF3725F" w14:textId="02F902E4" w:rsidR="00B3363A" w:rsidRPr="005963D8" w:rsidRDefault="005D1C2C" w:rsidP="005D1C2C">
      <w:pPr>
        <w:jc w:val="both"/>
        <w:rPr>
          <w:rFonts w:asciiTheme="majorHAnsi" w:hAnsiTheme="majorHAnsi" w:cstheme="majorHAnsi"/>
        </w:rPr>
      </w:pPr>
      <w:r w:rsidRPr="005963D8">
        <w:rPr>
          <w:rFonts w:asciiTheme="majorHAnsi" w:hAnsiTheme="majorHAnsi" w:cstheme="majorHAnsi"/>
        </w:rPr>
        <w:t>6.</w:t>
      </w:r>
      <w:r w:rsidR="00B3363A" w:rsidRPr="005963D8">
        <w:rPr>
          <w:rFonts w:asciiTheme="majorHAnsi" w:hAnsiTheme="majorHAnsi" w:cstheme="majorHAnsi"/>
        </w:rPr>
        <w:t xml:space="preserve"> </w:t>
      </w:r>
      <w:r w:rsidRPr="005963D8">
        <w:rPr>
          <w:rFonts w:asciiTheme="majorHAnsi" w:hAnsiTheme="majorHAnsi" w:cstheme="majorHAnsi"/>
        </w:rPr>
        <w:t>PYTHON RADIONICA</w:t>
      </w:r>
      <w:r w:rsidR="00B3363A" w:rsidRPr="005963D8">
        <w:rPr>
          <w:rFonts w:asciiTheme="majorHAnsi" w:hAnsiTheme="majorHAnsi" w:cstheme="majorHAnsi"/>
        </w:rPr>
        <w:t xml:space="preserve"> </w:t>
      </w:r>
      <w:r w:rsidRPr="005963D8">
        <w:rPr>
          <w:rFonts w:asciiTheme="majorHAnsi" w:hAnsiTheme="majorHAnsi" w:cstheme="majorHAnsi"/>
        </w:rPr>
        <w:t>-</w:t>
      </w:r>
      <w:r w:rsidR="005963D8">
        <w:rPr>
          <w:rFonts w:asciiTheme="majorHAnsi" w:hAnsiTheme="majorHAnsi" w:cstheme="majorHAnsi"/>
        </w:rPr>
        <w:t xml:space="preserve"> g</w:t>
      </w:r>
      <w:r w:rsidRPr="005963D8">
        <w:rPr>
          <w:rFonts w:asciiTheme="majorHAnsi" w:hAnsiTheme="majorHAnsi" w:cstheme="majorHAnsi"/>
        </w:rPr>
        <w:t>rafičko sučelje</w:t>
      </w:r>
    </w:p>
    <w:p w14:paraId="0853FC51" w14:textId="1A323876" w:rsidR="00B3363A" w:rsidRPr="005963D8" w:rsidRDefault="005D1C2C" w:rsidP="005D1C2C">
      <w:pPr>
        <w:jc w:val="both"/>
        <w:rPr>
          <w:rFonts w:asciiTheme="majorHAnsi" w:hAnsiTheme="majorHAnsi" w:cstheme="majorHAnsi"/>
        </w:rPr>
      </w:pPr>
      <w:r w:rsidRPr="005963D8">
        <w:rPr>
          <w:rFonts w:asciiTheme="majorHAnsi" w:hAnsiTheme="majorHAnsi" w:cstheme="majorHAnsi"/>
        </w:rPr>
        <w:t>7.</w:t>
      </w:r>
      <w:r w:rsidR="00B3363A" w:rsidRPr="005963D8">
        <w:rPr>
          <w:rFonts w:asciiTheme="majorHAnsi" w:hAnsiTheme="majorHAnsi" w:cstheme="majorHAnsi"/>
        </w:rPr>
        <w:t xml:space="preserve"> </w:t>
      </w:r>
      <w:r w:rsidRPr="005963D8">
        <w:rPr>
          <w:rFonts w:asciiTheme="majorHAnsi" w:hAnsiTheme="majorHAnsi" w:cstheme="majorHAnsi"/>
        </w:rPr>
        <w:t>MICROBIT RADIONICA</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u</w:t>
      </w:r>
      <w:r w:rsidRPr="005963D8">
        <w:rPr>
          <w:rFonts w:asciiTheme="majorHAnsi" w:hAnsiTheme="majorHAnsi" w:cstheme="majorHAnsi"/>
        </w:rPr>
        <w:t xml:space="preserve">poznavanje s </w:t>
      </w:r>
      <w:proofErr w:type="spellStart"/>
      <w:r w:rsidRPr="005963D8">
        <w:rPr>
          <w:rFonts w:asciiTheme="majorHAnsi" w:hAnsiTheme="majorHAnsi" w:cstheme="majorHAnsi"/>
        </w:rPr>
        <w:t>micro:bitom</w:t>
      </w:r>
      <w:proofErr w:type="spellEnd"/>
      <w:r w:rsidRPr="005963D8">
        <w:rPr>
          <w:rFonts w:asciiTheme="majorHAnsi" w:hAnsiTheme="majorHAnsi" w:cstheme="majorHAnsi"/>
        </w:rPr>
        <w:t xml:space="preserve">, programiranje </w:t>
      </w:r>
      <w:proofErr w:type="spellStart"/>
      <w:r w:rsidRPr="005963D8">
        <w:rPr>
          <w:rFonts w:asciiTheme="majorHAnsi" w:hAnsiTheme="majorHAnsi" w:cstheme="majorHAnsi"/>
        </w:rPr>
        <w:t>micro:bita</w:t>
      </w:r>
      <w:proofErr w:type="spellEnd"/>
    </w:p>
    <w:p w14:paraId="63A3DE10" w14:textId="662D5FDA" w:rsidR="00B3363A" w:rsidRPr="005963D8" w:rsidRDefault="005D1C2C" w:rsidP="005D1C2C">
      <w:pPr>
        <w:jc w:val="both"/>
        <w:rPr>
          <w:rFonts w:asciiTheme="majorHAnsi" w:hAnsiTheme="majorHAnsi" w:cstheme="majorHAnsi"/>
        </w:rPr>
      </w:pPr>
      <w:r w:rsidRPr="005963D8">
        <w:rPr>
          <w:rFonts w:asciiTheme="majorHAnsi" w:hAnsiTheme="majorHAnsi" w:cstheme="majorHAnsi"/>
        </w:rPr>
        <w:t>8.</w:t>
      </w:r>
      <w:r w:rsidR="00B3363A" w:rsidRPr="005963D8">
        <w:rPr>
          <w:rFonts w:asciiTheme="majorHAnsi" w:hAnsiTheme="majorHAnsi" w:cstheme="majorHAnsi"/>
        </w:rPr>
        <w:t xml:space="preserve"> </w:t>
      </w:r>
      <w:r w:rsidRPr="005963D8">
        <w:rPr>
          <w:rFonts w:asciiTheme="majorHAnsi" w:hAnsiTheme="majorHAnsi" w:cstheme="majorHAnsi"/>
        </w:rPr>
        <w:t>MICROBIT RADIONICA</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n</w:t>
      </w:r>
      <w:r w:rsidRPr="005963D8">
        <w:rPr>
          <w:rFonts w:asciiTheme="majorHAnsi" w:hAnsiTheme="majorHAnsi" w:cstheme="majorHAnsi"/>
        </w:rPr>
        <w:t xml:space="preserve">apredno korištenje </w:t>
      </w:r>
      <w:proofErr w:type="spellStart"/>
      <w:r w:rsidRPr="005963D8">
        <w:rPr>
          <w:rFonts w:asciiTheme="majorHAnsi" w:hAnsiTheme="majorHAnsi" w:cstheme="majorHAnsi"/>
        </w:rPr>
        <w:t>microbita</w:t>
      </w:r>
      <w:proofErr w:type="spellEnd"/>
      <w:r w:rsidRPr="005963D8">
        <w:rPr>
          <w:rFonts w:asciiTheme="majorHAnsi" w:hAnsiTheme="majorHAnsi" w:cstheme="majorHAnsi"/>
        </w:rPr>
        <w:t xml:space="preserve">, korištenje </w:t>
      </w:r>
      <w:proofErr w:type="spellStart"/>
      <w:r w:rsidRPr="005963D8">
        <w:rPr>
          <w:rFonts w:asciiTheme="majorHAnsi" w:hAnsiTheme="majorHAnsi" w:cstheme="majorHAnsi"/>
        </w:rPr>
        <w:t>microbita</w:t>
      </w:r>
      <w:proofErr w:type="spellEnd"/>
      <w:r w:rsidRPr="005963D8">
        <w:rPr>
          <w:rFonts w:asciiTheme="majorHAnsi" w:hAnsiTheme="majorHAnsi" w:cstheme="majorHAnsi"/>
        </w:rPr>
        <w:t xml:space="preserve"> i </w:t>
      </w:r>
      <w:proofErr w:type="spellStart"/>
      <w:r w:rsidRPr="005963D8">
        <w:rPr>
          <w:rFonts w:asciiTheme="majorHAnsi" w:hAnsiTheme="majorHAnsi" w:cstheme="majorHAnsi"/>
        </w:rPr>
        <w:t>inventors</w:t>
      </w:r>
      <w:proofErr w:type="spellEnd"/>
      <w:r w:rsidRPr="005963D8">
        <w:rPr>
          <w:rFonts w:asciiTheme="majorHAnsi" w:hAnsiTheme="majorHAnsi" w:cstheme="majorHAnsi"/>
        </w:rPr>
        <w:t xml:space="preserve"> kita</w:t>
      </w:r>
    </w:p>
    <w:p w14:paraId="425198FA" w14:textId="59458E57" w:rsidR="00B3363A" w:rsidRPr="005963D8" w:rsidRDefault="005D1C2C" w:rsidP="005D1C2C">
      <w:pPr>
        <w:jc w:val="both"/>
        <w:rPr>
          <w:rFonts w:asciiTheme="majorHAnsi" w:hAnsiTheme="majorHAnsi" w:cstheme="majorHAnsi"/>
        </w:rPr>
      </w:pPr>
      <w:r w:rsidRPr="005963D8">
        <w:rPr>
          <w:rFonts w:asciiTheme="majorHAnsi" w:hAnsiTheme="majorHAnsi" w:cstheme="majorHAnsi"/>
        </w:rPr>
        <w:t>9.</w:t>
      </w:r>
      <w:r w:rsidR="00B3363A" w:rsidRPr="005963D8">
        <w:rPr>
          <w:rFonts w:asciiTheme="majorHAnsi" w:hAnsiTheme="majorHAnsi" w:cstheme="majorHAnsi"/>
        </w:rPr>
        <w:t xml:space="preserve"> </w:t>
      </w:r>
      <w:r w:rsidRPr="005963D8">
        <w:rPr>
          <w:rFonts w:asciiTheme="majorHAnsi" w:hAnsiTheme="majorHAnsi" w:cstheme="majorHAnsi"/>
        </w:rPr>
        <w:t>3D ispis</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k</w:t>
      </w:r>
      <w:r w:rsidRPr="005963D8">
        <w:rPr>
          <w:rFonts w:asciiTheme="majorHAnsi" w:hAnsiTheme="majorHAnsi" w:cstheme="majorHAnsi"/>
        </w:rPr>
        <w:t>orištenje 3D printera, 3D modeliranje</w:t>
      </w:r>
    </w:p>
    <w:p w14:paraId="71BB9069" w14:textId="320DF508" w:rsidR="00B3363A" w:rsidRPr="005963D8" w:rsidRDefault="005D1C2C" w:rsidP="005D1C2C">
      <w:pPr>
        <w:jc w:val="both"/>
        <w:rPr>
          <w:rFonts w:asciiTheme="majorHAnsi" w:hAnsiTheme="majorHAnsi" w:cstheme="majorHAnsi"/>
        </w:rPr>
      </w:pPr>
      <w:r w:rsidRPr="005963D8">
        <w:rPr>
          <w:rFonts w:asciiTheme="majorHAnsi" w:hAnsiTheme="majorHAnsi" w:cstheme="majorHAnsi"/>
        </w:rPr>
        <w:t>10.</w:t>
      </w:r>
      <w:r w:rsidR="00B3363A" w:rsidRPr="005963D8">
        <w:rPr>
          <w:rFonts w:asciiTheme="majorHAnsi" w:hAnsiTheme="majorHAnsi" w:cstheme="majorHAnsi"/>
        </w:rPr>
        <w:t xml:space="preserve"> </w:t>
      </w:r>
      <w:r w:rsidRPr="005963D8">
        <w:rPr>
          <w:rFonts w:asciiTheme="majorHAnsi" w:hAnsiTheme="majorHAnsi" w:cstheme="majorHAnsi"/>
        </w:rPr>
        <w:t>3D ispis</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k</w:t>
      </w:r>
      <w:r w:rsidRPr="005963D8">
        <w:rPr>
          <w:rFonts w:asciiTheme="majorHAnsi" w:hAnsiTheme="majorHAnsi" w:cstheme="majorHAnsi"/>
        </w:rPr>
        <w:t>orištenje 3D printera, 3D modeliranje</w:t>
      </w:r>
    </w:p>
    <w:p w14:paraId="4215C01A" w14:textId="21344CE9" w:rsidR="005D1C2C" w:rsidRPr="005963D8" w:rsidRDefault="005D1C2C" w:rsidP="005D1C2C">
      <w:pPr>
        <w:jc w:val="both"/>
        <w:rPr>
          <w:rFonts w:asciiTheme="majorHAnsi" w:hAnsiTheme="majorHAnsi" w:cstheme="majorHAnsi"/>
        </w:rPr>
      </w:pPr>
    </w:p>
    <w:p w14:paraId="6E774A61" w14:textId="77777777" w:rsidR="00723230" w:rsidRPr="005963D8" w:rsidRDefault="00723230" w:rsidP="005D1C2C">
      <w:pPr>
        <w:jc w:val="both"/>
        <w:rPr>
          <w:rFonts w:asciiTheme="majorHAnsi" w:hAnsiTheme="majorHAnsi" w:cstheme="majorHAnsi"/>
        </w:rPr>
      </w:pPr>
    </w:p>
    <w:p w14:paraId="1E5EA680" w14:textId="072BE3F3" w:rsidR="00723230" w:rsidRPr="005963D8" w:rsidRDefault="005D1C2C" w:rsidP="00FF647B">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Matematik</w:t>
      </w:r>
      <w:r w:rsidR="00FF647B" w:rsidRPr="005963D8">
        <w:rPr>
          <w:rFonts w:asciiTheme="majorHAnsi" w:hAnsiTheme="majorHAnsi" w:cstheme="majorHAnsi"/>
          <w:b/>
          <w:sz w:val="24"/>
          <w:szCs w:val="24"/>
        </w:rPr>
        <w:t>a</w:t>
      </w:r>
      <w:r w:rsidR="00723230" w:rsidRPr="005963D8">
        <w:rPr>
          <w:rFonts w:asciiTheme="majorHAnsi" w:hAnsiTheme="majorHAnsi" w:cstheme="majorHAnsi"/>
          <w:b/>
          <w:sz w:val="24"/>
          <w:szCs w:val="24"/>
        </w:rPr>
        <w:t xml:space="preserve">, </w:t>
      </w:r>
      <w:r w:rsidRPr="005963D8">
        <w:rPr>
          <w:rFonts w:asciiTheme="majorHAnsi" w:hAnsiTheme="majorHAnsi" w:cstheme="majorHAnsi"/>
          <w:b/>
          <w:sz w:val="24"/>
          <w:szCs w:val="24"/>
        </w:rPr>
        <w:t xml:space="preserve">Maja </w:t>
      </w:r>
      <w:proofErr w:type="spellStart"/>
      <w:r w:rsidRPr="005963D8">
        <w:rPr>
          <w:rFonts w:asciiTheme="majorHAnsi" w:hAnsiTheme="majorHAnsi" w:cstheme="majorHAnsi"/>
          <w:b/>
          <w:sz w:val="24"/>
          <w:szCs w:val="24"/>
        </w:rPr>
        <w:t>Drmić</w:t>
      </w:r>
      <w:proofErr w:type="spellEnd"/>
      <w:r w:rsidR="005963D8" w:rsidRPr="005963D8">
        <w:rPr>
          <w:rFonts w:asciiTheme="majorHAnsi" w:hAnsiTheme="majorHAnsi" w:cstheme="majorHAnsi"/>
          <w:b/>
          <w:sz w:val="24"/>
          <w:szCs w:val="24"/>
        </w:rPr>
        <w:t>, prof.</w:t>
      </w:r>
    </w:p>
    <w:p w14:paraId="3DD5A164" w14:textId="16312308" w:rsidR="005D1C2C" w:rsidRPr="005963D8" w:rsidRDefault="005D1C2C" w:rsidP="005D1C2C">
      <w:pPr>
        <w:jc w:val="both"/>
        <w:rPr>
          <w:rFonts w:asciiTheme="majorHAnsi" w:hAnsiTheme="majorHAnsi" w:cstheme="majorHAnsi"/>
        </w:rPr>
      </w:pPr>
      <w:r w:rsidRPr="005963D8">
        <w:rPr>
          <w:rFonts w:asciiTheme="majorHAnsi" w:hAnsiTheme="majorHAnsi" w:cstheme="majorHAnsi"/>
        </w:rPr>
        <w:t>1. CRTANJE DIJAGRAMA</w:t>
      </w:r>
    </w:p>
    <w:p w14:paraId="479D53EB"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rješavati zadatke primjenjujući metodu crtanja dijagrama. Ova metoda zanimljiva je učenicima jer suhoparni matematički zadatak pretoče u šarenu sličicu. </w:t>
      </w:r>
    </w:p>
    <w:p w14:paraId="79A928FF" w14:textId="302648DA" w:rsidR="005D1C2C" w:rsidRPr="005963D8" w:rsidRDefault="005D1C2C" w:rsidP="005D1C2C">
      <w:pPr>
        <w:jc w:val="both"/>
        <w:rPr>
          <w:rFonts w:asciiTheme="majorHAnsi" w:hAnsiTheme="majorHAnsi" w:cstheme="majorHAnsi"/>
        </w:rPr>
      </w:pPr>
      <w:r w:rsidRPr="005963D8">
        <w:rPr>
          <w:rFonts w:asciiTheme="majorHAnsi" w:hAnsiTheme="majorHAnsi" w:cstheme="majorHAnsi"/>
        </w:rPr>
        <w:t>2. ISPISIVANJE SUSTAVNIH LISTI</w:t>
      </w:r>
    </w:p>
    <w:p w14:paraId="6996BB8A"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rješavati zadatke ispisivanjem listi po nekom zadanom kriteriju. Zanimljivo je što svaki učenik može drugačije odabrati na koji će način ispisati listu. </w:t>
      </w:r>
    </w:p>
    <w:p w14:paraId="56A5958B" w14:textId="47C5B08E" w:rsidR="005D1C2C" w:rsidRPr="005963D8" w:rsidRDefault="005D1C2C" w:rsidP="005D1C2C">
      <w:pPr>
        <w:jc w:val="both"/>
        <w:rPr>
          <w:rFonts w:asciiTheme="majorHAnsi" w:hAnsiTheme="majorHAnsi" w:cstheme="majorHAnsi"/>
        </w:rPr>
      </w:pPr>
      <w:r w:rsidRPr="005963D8">
        <w:rPr>
          <w:rFonts w:asciiTheme="majorHAnsi" w:hAnsiTheme="majorHAnsi" w:cstheme="majorHAnsi"/>
        </w:rPr>
        <w:t>3. ELIMINACIJA MOGUĆNOSTI</w:t>
      </w:r>
    </w:p>
    <w:p w14:paraId="2966CB5E"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rješavati zadatke pomoću eliminacije netočnih mogućnosti i na taj način doći do rješenja. </w:t>
      </w:r>
    </w:p>
    <w:p w14:paraId="67948EC4" w14:textId="06131DDE" w:rsidR="005D1C2C" w:rsidRPr="005963D8" w:rsidRDefault="005D1C2C" w:rsidP="005D1C2C">
      <w:pPr>
        <w:jc w:val="both"/>
        <w:rPr>
          <w:rFonts w:asciiTheme="majorHAnsi" w:hAnsiTheme="majorHAnsi" w:cstheme="majorHAnsi"/>
        </w:rPr>
      </w:pPr>
      <w:r w:rsidRPr="005963D8">
        <w:rPr>
          <w:rFonts w:asciiTheme="majorHAnsi" w:hAnsiTheme="majorHAnsi" w:cstheme="majorHAnsi"/>
        </w:rPr>
        <w:t>4. MATRIČNA LOGIKA</w:t>
      </w:r>
    </w:p>
    <w:p w14:paraId="4935E931"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Učenici će rješavati zadatke pomoću tablica koje prikazuju veze među objektima u problemu. U ovakvim zadatcima često ima više objekata i lako je pogriješiti ako se tablica ne postavi što jednostavnije.</w:t>
      </w:r>
    </w:p>
    <w:p w14:paraId="343FDD89" w14:textId="266D7ECE" w:rsidR="005D1C2C" w:rsidRPr="005963D8" w:rsidRDefault="005D1C2C" w:rsidP="005D1C2C">
      <w:pPr>
        <w:jc w:val="both"/>
        <w:rPr>
          <w:rFonts w:asciiTheme="majorHAnsi" w:hAnsiTheme="majorHAnsi" w:cstheme="majorHAnsi"/>
        </w:rPr>
      </w:pPr>
      <w:r w:rsidRPr="005963D8">
        <w:rPr>
          <w:rFonts w:asciiTheme="majorHAnsi" w:hAnsiTheme="majorHAnsi" w:cstheme="majorHAnsi"/>
        </w:rPr>
        <w:t>5. UOČAVANJE PRAVILNOSTI</w:t>
      </w:r>
    </w:p>
    <w:p w14:paraId="1122975B"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Učenici će rješavati zadatke  promatrajući zadani niz ili tablicu i na taj način uočavati određenu pravilnost.</w:t>
      </w:r>
    </w:p>
    <w:p w14:paraId="77153594" w14:textId="51A65E4E" w:rsidR="005D1C2C" w:rsidRPr="005963D8" w:rsidRDefault="005D1C2C" w:rsidP="005D1C2C">
      <w:pPr>
        <w:jc w:val="both"/>
        <w:rPr>
          <w:rFonts w:asciiTheme="majorHAnsi" w:hAnsiTheme="majorHAnsi" w:cstheme="majorHAnsi"/>
        </w:rPr>
      </w:pPr>
      <w:r w:rsidRPr="005963D8">
        <w:rPr>
          <w:rFonts w:asciiTheme="majorHAnsi" w:hAnsiTheme="majorHAnsi" w:cstheme="majorHAnsi"/>
        </w:rPr>
        <w:t>6. POGODI I PROVJERI</w:t>
      </w:r>
    </w:p>
    <w:p w14:paraId="03B55F76"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Učenici će metodom pokušaja  i pogrešaka doći do točnog rješenja zadatka, uzastopnim približavanjem moći će procijeniti gdje rade pogrešku.</w:t>
      </w:r>
    </w:p>
    <w:p w14:paraId="601BEC89" w14:textId="767CBC63" w:rsidR="005D1C2C" w:rsidRPr="005963D8" w:rsidRDefault="005D1C2C" w:rsidP="005D1C2C">
      <w:pPr>
        <w:jc w:val="both"/>
        <w:rPr>
          <w:rFonts w:asciiTheme="majorHAnsi" w:hAnsiTheme="majorHAnsi" w:cstheme="majorHAnsi"/>
        </w:rPr>
      </w:pPr>
      <w:r w:rsidRPr="005963D8">
        <w:rPr>
          <w:rFonts w:asciiTheme="majorHAnsi" w:hAnsiTheme="majorHAnsi" w:cstheme="majorHAnsi"/>
        </w:rPr>
        <w:t>7. RASTAVLJANJE NA MANJE PROBLEME (KORAK PO KORAK)</w:t>
      </w:r>
    </w:p>
    <w:p w14:paraId="2A4E263A"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rješavati složenije zadatke, rastavljati  na više jednostavnijih zadataka te rješenja pojedinih dijelova povezati u traženu cjelinu. </w:t>
      </w:r>
    </w:p>
    <w:p w14:paraId="131D4C79" w14:textId="2A540AF1" w:rsidR="005D1C2C" w:rsidRPr="005963D8" w:rsidRDefault="005D1C2C" w:rsidP="005D1C2C">
      <w:pPr>
        <w:jc w:val="both"/>
        <w:rPr>
          <w:rFonts w:asciiTheme="majorHAnsi" w:hAnsiTheme="majorHAnsi" w:cstheme="majorHAnsi"/>
        </w:rPr>
      </w:pPr>
      <w:r w:rsidRPr="005963D8">
        <w:rPr>
          <w:rFonts w:asciiTheme="majorHAnsi" w:hAnsiTheme="majorHAnsi" w:cstheme="majorHAnsi"/>
        </w:rPr>
        <w:t>8. RJEŠAVANJE SRODNOG JEDNOSTAVNIJEG PROBLEMA</w:t>
      </w:r>
    </w:p>
    <w:p w14:paraId="660B89C8"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na osnovnim zakonitostima u matematici moći provjeriti i dokazati da nešto vrijedi i općenito. </w:t>
      </w:r>
    </w:p>
    <w:p w14:paraId="63B1B6F7" w14:textId="75348575" w:rsidR="005D1C2C" w:rsidRPr="005963D8" w:rsidRDefault="005D1C2C" w:rsidP="005D1C2C">
      <w:pPr>
        <w:jc w:val="both"/>
        <w:rPr>
          <w:rFonts w:asciiTheme="majorHAnsi" w:hAnsiTheme="majorHAnsi" w:cstheme="majorHAnsi"/>
        </w:rPr>
      </w:pPr>
      <w:r w:rsidRPr="005963D8">
        <w:rPr>
          <w:rFonts w:asciiTheme="majorHAnsi" w:hAnsiTheme="majorHAnsi" w:cstheme="majorHAnsi"/>
        </w:rPr>
        <w:t>9. KRETANJE UNATRAG</w:t>
      </w:r>
    </w:p>
    <w:p w14:paraId="33C4FE7E"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zadatak rješavati tako da krenu od posljednje informacije u zadatku i logičnim se slijednom  vraćati do početno postavljanog problema. </w:t>
      </w:r>
    </w:p>
    <w:p w14:paraId="2763FCAB" w14:textId="7AF0C566" w:rsidR="005D1C2C" w:rsidRPr="005963D8" w:rsidRDefault="005D1C2C" w:rsidP="005D1C2C">
      <w:pPr>
        <w:jc w:val="both"/>
        <w:rPr>
          <w:rFonts w:asciiTheme="majorHAnsi" w:hAnsiTheme="majorHAnsi" w:cstheme="majorHAnsi"/>
        </w:rPr>
      </w:pPr>
      <w:r w:rsidRPr="005963D8">
        <w:rPr>
          <w:rFonts w:asciiTheme="majorHAnsi" w:hAnsiTheme="majorHAnsi" w:cstheme="majorHAnsi"/>
        </w:rPr>
        <w:t>10. LAŽNA POSTAVKA</w:t>
      </w:r>
    </w:p>
    <w:p w14:paraId="41E0FE3E"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Učenici će rješavati zadatak tako da pretpostave da je nešto rješenje zadatka i na temelju toga odnosa ispraviti početnu pretpostavku.</w:t>
      </w:r>
    </w:p>
    <w:p w14:paraId="6F866D5B" w14:textId="77777777" w:rsidR="005D1C2C" w:rsidRPr="005963D8" w:rsidRDefault="005D1C2C" w:rsidP="005D1C2C">
      <w:pPr>
        <w:jc w:val="both"/>
        <w:rPr>
          <w:rFonts w:asciiTheme="majorHAnsi" w:hAnsiTheme="majorHAnsi" w:cstheme="majorHAnsi"/>
        </w:rPr>
      </w:pPr>
    </w:p>
    <w:p w14:paraId="131E3E49"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Napomena: </w:t>
      </w:r>
    </w:p>
    <w:p w14:paraId="205A8E2C" w14:textId="682B04B1" w:rsidR="005D1C2C" w:rsidRPr="005963D8" w:rsidRDefault="005D1C2C" w:rsidP="005D1C2C">
      <w:pPr>
        <w:jc w:val="both"/>
        <w:rPr>
          <w:rFonts w:asciiTheme="majorHAnsi" w:hAnsiTheme="majorHAnsi" w:cstheme="majorHAnsi"/>
        </w:rPr>
      </w:pPr>
      <w:r w:rsidRPr="005963D8">
        <w:rPr>
          <w:rFonts w:asciiTheme="majorHAnsi" w:hAnsiTheme="majorHAnsi" w:cstheme="majorHAnsi"/>
        </w:rPr>
        <w:lastRenderedPageBreak/>
        <w:t>Ideja je radionica da učenici na početku svake radionice dobiju zadatke i određeno vrijeme potrebno za rješavanje tih zadataka. Time bih dopustila učeniku da sam osmisli način na koji bi riješio neki zadatak, ne nametnuvši  vlastitu ideju. Nakon toga zadatke bih rješavala zajedno s učenicima na predviđen način u sklopu naziva radionice. Učenik time može naučiti novi način rješavanja zadataka, a jednako tako može odabrati način na koji mu je lakše rješavati. Zadatci koje će učenici dobiti su zadatci s natjecanja različitih težina.</w:t>
      </w:r>
    </w:p>
    <w:p w14:paraId="59AB0A2A" w14:textId="220BB798" w:rsidR="005D1C2C" w:rsidRPr="005963D8" w:rsidRDefault="005D1C2C" w:rsidP="005D1C2C">
      <w:pPr>
        <w:jc w:val="both"/>
        <w:rPr>
          <w:rFonts w:asciiTheme="majorHAnsi" w:hAnsiTheme="majorHAnsi" w:cstheme="majorHAnsi"/>
        </w:rPr>
      </w:pPr>
    </w:p>
    <w:p w14:paraId="368F0E59" w14:textId="77777777" w:rsidR="00723230" w:rsidRPr="005963D8" w:rsidRDefault="00723230" w:rsidP="005D1C2C">
      <w:pPr>
        <w:jc w:val="both"/>
        <w:rPr>
          <w:rFonts w:asciiTheme="majorHAnsi" w:hAnsiTheme="majorHAnsi" w:cstheme="majorHAnsi"/>
        </w:rPr>
      </w:pPr>
    </w:p>
    <w:p w14:paraId="06DB31A2" w14:textId="59875535" w:rsidR="00723230" w:rsidRPr="005963D8" w:rsidRDefault="00723230" w:rsidP="005D1C2C">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 xml:space="preserve">Tehnička kultura, </w:t>
      </w:r>
      <w:r w:rsidR="00F82AFD" w:rsidRPr="005963D8">
        <w:rPr>
          <w:rFonts w:asciiTheme="majorHAnsi" w:hAnsiTheme="majorHAnsi" w:cstheme="majorHAnsi"/>
          <w:b/>
          <w:sz w:val="24"/>
          <w:szCs w:val="24"/>
        </w:rPr>
        <w:t xml:space="preserve">Sanja Vidović </w:t>
      </w:r>
      <w:r w:rsidR="005963D8" w:rsidRPr="005963D8">
        <w:rPr>
          <w:rFonts w:asciiTheme="majorHAnsi" w:hAnsiTheme="majorHAnsi" w:cstheme="majorHAnsi"/>
          <w:b/>
          <w:sz w:val="24"/>
          <w:szCs w:val="24"/>
        </w:rPr>
        <w:t>, prof.</w:t>
      </w:r>
    </w:p>
    <w:p w14:paraId="6D2FB03E" w14:textId="528E9985" w:rsidR="005D1C2C" w:rsidRPr="005963D8" w:rsidRDefault="005D1C2C" w:rsidP="005D1C2C">
      <w:pPr>
        <w:jc w:val="both"/>
        <w:rPr>
          <w:rFonts w:asciiTheme="majorHAnsi" w:hAnsiTheme="majorHAnsi" w:cstheme="majorHAnsi"/>
        </w:rPr>
      </w:pPr>
      <w:r w:rsidRPr="005963D8">
        <w:rPr>
          <w:rFonts w:asciiTheme="majorHAnsi" w:hAnsiTheme="majorHAnsi" w:cstheme="majorHAnsi"/>
        </w:rPr>
        <w:t>MODELARSTVO - Cilj je radionice upoznati učenike s osnovnim alatima i strojevima za obradu drva. Radionica se sastoji od praktične izrade jednostavnijih do složenijih modela od šperploče. Bazirat ćemo se na izradi suvenira jer je Đakovo stari obrtnički grad. Započet ćemo s jednostavnim modelima, a na kraju završiti sa složenijim suvenirima. U početku učenici trebaju svladati tehniku obrade šperploče, a kasnije samostalno izrađivati razne modele od šperploče.</w:t>
      </w:r>
    </w:p>
    <w:p w14:paraId="60034A0E" w14:textId="77777777" w:rsidR="00725C94" w:rsidRPr="005963D8" w:rsidRDefault="00725C94" w:rsidP="00725C94">
      <w:pPr>
        <w:jc w:val="both"/>
        <w:rPr>
          <w:rFonts w:asciiTheme="majorHAnsi" w:hAnsiTheme="majorHAnsi" w:cstheme="majorHAnsi"/>
        </w:rPr>
      </w:pPr>
    </w:p>
    <w:p w14:paraId="793CF2F8" w14:textId="77777777" w:rsidR="00725C94" w:rsidRPr="005963D8" w:rsidRDefault="00725C94" w:rsidP="00725C94">
      <w:pPr>
        <w:jc w:val="both"/>
        <w:rPr>
          <w:rFonts w:asciiTheme="majorHAnsi" w:hAnsiTheme="majorHAnsi" w:cstheme="majorHAnsi"/>
        </w:rPr>
      </w:pPr>
    </w:p>
    <w:p w14:paraId="324205E9" w14:textId="6AB15367" w:rsidR="00725C94" w:rsidRPr="005963D8" w:rsidRDefault="00723230" w:rsidP="006E7CEA">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 xml:space="preserve">Fizika, </w:t>
      </w:r>
      <w:r w:rsidR="00725C94" w:rsidRPr="005963D8">
        <w:rPr>
          <w:rFonts w:asciiTheme="majorHAnsi" w:hAnsiTheme="majorHAnsi" w:cstheme="majorHAnsi"/>
          <w:b/>
          <w:sz w:val="24"/>
          <w:szCs w:val="24"/>
        </w:rPr>
        <w:t xml:space="preserve">Ivan </w:t>
      </w:r>
      <w:proofErr w:type="spellStart"/>
      <w:r w:rsidR="00725C94" w:rsidRPr="005963D8">
        <w:rPr>
          <w:rFonts w:asciiTheme="majorHAnsi" w:hAnsiTheme="majorHAnsi" w:cstheme="majorHAnsi"/>
          <w:b/>
          <w:sz w:val="24"/>
          <w:szCs w:val="24"/>
        </w:rPr>
        <w:t>Fadljević</w:t>
      </w:r>
      <w:proofErr w:type="spellEnd"/>
      <w:r w:rsidR="00725C94" w:rsidRPr="005963D8">
        <w:rPr>
          <w:rFonts w:asciiTheme="majorHAnsi" w:hAnsiTheme="majorHAnsi" w:cstheme="majorHAnsi"/>
          <w:b/>
          <w:sz w:val="24"/>
          <w:szCs w:val="24"/>
        </w:rPr>
        <w:t xml:space="preserve">, prof. </w:t>
      </w:r>
    </w:p>
    <w:p w14:paraId="31334787" w14:textId="235849CF" w:rsidR="002730B5" w:rsidRPr="005963D8" w:rsidRDefault="00725C94" w:rsidP="00725C94">
      <w:pPr>
        <w:jc w:val="both"/>
        <w:rPr>
          <w:rFonts w:asciiTheme="majorHAnsi" w:hAnsiTheme="majorHAnsi" w:cstheme="majorHAnsi"/>
        </w:rPr>
      </w:pPr>
      <w:r w:rsidRPr="005963D8">
        <w:rPr>
          <w:rFonts w:asciiTheme="majorHAnsi" w:hAnsiTheme="majorHAnsi" w:cstheme="majorHAnsi"/>
        </w:rPr>
        <w:t xml:space="preserve">Sadržajno </w:t>
      </w:r>
      <w:r w:rsidR="00723230" w:rsidRPr="005963D8">
        <w:rPr>
          <w:rFonts w:asciiTheme="majorHAnsi" w:hAnsiTheme="majorHAnsi" w:cstheme="majorHAnsi"/>
        </w:rPr>
        <w:t xml:space="preserve">će se </w:t>
      </w:r>
      <w:r w:rsidRPr="005963D8">
        <w:rPr>
          <w:rFonts w:asciiTheme="majorHAnsi" w:hAnsiTheme="majorHAnsi" w:cstheme="majorHAnsi"/>
        </w:rPr>
        <w:t xml:space="preserve">raznolike radionice sastojati od demonstracijskih pokusa, eksperimentalnih vježbi, izrade mjernih uređaja, teorijske problematike i sl. </w:t>
      </w:r>
    </w:p>
    <w:p w14:paraId="3D074433" w14:textId="0D145C8D" w:rsidR="00725C94" w:rsidRPr="005963D8" w:rsidRDefault="00725C94" w:rsidP="00725C94">
      <w:pPr>
        <w:jc w:val="both"/>
        <w:rPr>
          <w:rFonts w:asciiTheme="majorHAnsi" w:hAnsiTheme="majorHAnsi" w:cstheme="majorHAnsi"/>
        </w:rPr>
      </w:pPr>
      <w:r w:rsidRPr="005963D8">
        <w:rPr>
          <w:rFonts w:asciiTheme="majorHAnsi" w:hAnsiTheme="majorHAnsi" w:cstheme="majorHAnsi"/>
        </w:rPr>
        <w:t>Neke od aktivnosti za učenike prilikom eksperimentalnih vježbi su samostalno odabrati pribor za vježbu i postupak kojim bi riješili zadani problem, vršiti mjerenja, zapisivati rezultate te ih prikazati u tablici i na grafu, izvijestiti ostale o dobivenim rezultatima i međusobno ih usporediti, napraviti osvrt što bi promijenili kad</w:t>
      </w:r>
      <w:r w:rsidR="00723230" w:rsidRPr="005963D8">
        <w:rPr>
          <w:rFonts w:asciiTheme="majorHAnsi" w:hAnsiTheme="majorHAnsi" w:cstheme="majorHAnsi"/>
        </w:rPr>
        <w:t>a</w:t>
      </w:r>
      <w:r w:rsidRPr="005963D8">
        <w:rPr>
          <w:rFonts w:asciiTheme="majorHAnsi" w:hAnsiTheme="majorHAnsi" w:cstheme="majorHAnsi"/>
        </w:rPr>
        <w:t xml:space="preserve"> bi ponovno radili isti zadatak kako bi bili brži ili precizniji.</w:t>
      </w:r>
    </w:p>
    <w:p w14:paraId="5AD02511" w14:textId="77777777" w:rsidR="00725C94" w:rsidRPr="005963D8" w:rsidRDefault="00725C94" w:rsidP="00725C94">
      <w:pPr>
        <w:jc w:val="both"/>
        <w:rPr>
          <w:rFonts w:asciiTheme="majorHAnsi" w:hAnsiTheme="majorHAnsi" w:cstheme="majorHAnsi"/>
        </w:rPr>
      </w:pPr>
      <w:r w:rsidRPr="005963D8">
        <w:rPr>
          <w:rFonts w:asciiTheme="majorHAnsi" w:hAnsiTheme="majorHAnsi" w:cstheme="majorHAnsi"/>
        </w:rPr>
        <w:t>Također će imati mogućnost izrade mjernih uređaja (dinamometar, vaga, ampermetar), igre Strujni krug, solarne svjetiljke, voćne baterije i dr.</w:t>
      </w:r>
    </w:p>
    <w:p w14:paraId="6E84D692" w14:textId="77777777" w:rsidR="00725C94" w:rsidRPr="005963D8" w:rsidRDefault="00725C94" w:rsidP="00725C94">
      <w:pPr>
        <w:jc w:val="both"/>
        <w:rPr>
          <w:rFonts w:asciiTheme="majorHAnsi" w:hAnsiTheme="majorHAnsi" w:cstheme="majorHAnsi"/>
        </w:rPr>
      </w:pPr>
    </w:p>
    <w:p w14:paraId="7928A336" w14:textId="43485BE5"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duljine (ravnalo, trokut, mjerna vrpca – metar, pomična mjerka)</w:t>
      </w:r>
    </w:p>
    <w:p w14:paraId="270A3858" w14:textId="2146BB5A"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ploštine plohe (mjerenje stranica učionice, klupe, udžbenika, bilježnice)</w:t>
      </w:r>
    </w:p>
    <w:p w14:paraId="4E2046D5" w14:textId="318E2DDC"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volumena tijela (pravilnih i nepravilnih pomoću menzure)</w:t>
      </w:r>
    </w:p>
    <w:p w14:paraId="474A426E" w14:textId="3682134F"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mase tijela (</w:t>
      </w:r>
      <w:proofErr w:type="spellStart"/>
      <w:r w:rsidRPr="005963D8">
        <w:rPr>
          <w:rFonts w:asciiTheme="majorHAnsi" w:hAnsiTheme="majorHAnsi" w:cstheme="majorHAnsi"/>
        </w:rPr>
        <w:t>polužnom</w:t>
      </w:r>
      <w:proofErr w:type="spellEnd"/>
      <w:r w:rsidRPr="005963D8">
        <w:rPr>
          <w:rFonts w:asciiTheme="majorHAnsi" w:hAnsiTheme="majorHAnsi" w:cstheme="majorHAnsi"/>
        </w:rPr>
        <w:t xml:space="preserve"> vagom, vaga sa oprugom)</w:t>
      </w:r>
    </w:p>
    <w:p w14:paraId="06E342C4" w14:textId="372B94FE"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gustoće tvari (čvrstih i tekućih)</w:t>
      </w:r>
    </w:p>
    <w:p w14:paraId="578513A5" w14:textId="1DFF9F34"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Baždarenje dinamometra (baždariti oprugu tako da može poslužiti kao dinamometar)</w:t>
      </w:r>
    </w:p>
    <w:p w14:paraId="274F94DB" w14:textId="728B59F1"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težine tijela (mjerenje težine pomoću dinamometra)</w:t>
      </w:r>
    </w:p>
    <w:p w14:paraId="330E6F53" w14:textId="67065A66"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faktora trenja (odrediti faktor trenja drvo-drvo ili drvo-guma i sl.)</w:t>
      </w:r>
    </w:p>
    <w:p w14:paraId="4BD18DDB" w14:textId="79C6F1F6"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težišta tijela (uspostavljanje ravnoteže – žlica, vilica, šibica – čekić daska)</w:t>
      </w:r>
    </w:p>
    <w:p w14:paraId="413BE812" w14:textId="603D74AF"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Zakon ravnoteže poluge (kako manjom silom možemo podići teško tijelo)</w:t>
      </w:r>
    </w:p>
    <w:p w14:paraId="3242C864" w14:textId="30B24367"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Tlak (tlak zraka, tekućine – balon i čačkalice, čaša s vodom naopako, probušena boca)</w:t>
      </w:r>
    </w:p>
    <w:p w14:paraId="470E739A" w14:textId="41D09A7D"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Rad sile (podizanje tijela različite mase na različitu visinu)</w:t>
      </w:r>
    </w:p>
    <w:p w14:paraId="1075BB88" w14:textId="7AC37F9A"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Promjena energije (pretvorba energije iz jednog oblika u drugi)</w:t>
      </w:r>
    </w:p>
    <w:p w14:paraId="0FA8090E" w14:textId="3903411D"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Kinetička energija (rušenje drvenog kvadra sa kuglom, čunjevi i kugla)</w:t>
      </w:r>
    </w:p>
    <w:p w14:paraId="3C701DDA" w14:textId="4CE5CD47"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lastRenderedPageBreak/>
        <w:tab/>
        <w:t xml:space="preserve">Gravitacijska </w:t>
      </w:r>
      <w:proofErr w:type="spellStart"/>
      <w:r w:rsidRPr="005963D8">
        <w:rPr>
          <w:rFonts w:asciiTheme="majorHAnsi" w:hAnsiTheme="majorHAnsi" w:cstheme="majorHAnsi"/>
        </w:rPr>
        <w:t>pot</w:t>
      </w:r>
      <w:proofErr w:type="spellEnd"/>
      <w:r w:rsidRPr="005963D8">
        <w:rPr>
          <w:rFonts w:asciiTheme="majorHAnsi" w:hAnsiTheme="majorHAnsi" w:cstheme="majorHAnsi"/>
        </w:rPr>
        <w:t xml:space="preserve">. energija (plastična kuglica i brašno) </w:t>
      </w:r>
    </w:p>
    <w:p w14:paraId="3435FDC7" w14:textId="2700EB2B"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Snaga (autić vuče različite terete)</w:t>
      </w:r>
    </w:p>
    <w:p w14:paraId="16557D02" w14:textId="707482CC"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Unutarnja energija (dvije čaše – hladna i topla voda te boja u njima)</w:t>
      </w:r>
    </w:p>
    <w:p w14:paraId="68A974AA" w14:textId="612FDDC6"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Toplinsko širenje tijela (zagr</w:t>
      </w:r>
      <w:r w:rsidR="00723230" w:rsidRPr="005963D8">
        <w:rPr>
          <w:rFonts w:asciiTheme="majorHAnsi" w:hAnsiTheme="majorHAnsi" w:cstheme="majorHAnsi"/>
        </w:rPr>
        <w:t>i</w:t>
      </w:r>
      <w:r w:rsidRPr="005963D8">
        <w:rPr>
          <w:rFonts w:asciiTheme="majorHAnsi" w:hAnsiTheme="majorHAnsi" w:cstheme="majorHAnsi"/>
        </w:rPr>
        <w:t>javanje tikvice sa balonom i epruvete sa obojanom vodom)</w:t>
      </w:r>
    </w:p>
    <w:p w14:paraId="47ED8DC7" w14:textId="3A781F93"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temperature (pomoću termometra) priča sa tri čaše vode (H, T, V)</w:t>
      </w:r>
    </w:p>
    <w:p w14:paraId="7F64D3F8" w14:textId="2D60242B"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Vođenje topline (toplinska vodljivost različitih metala)</w:t>
      </w:r>
    </w:p>
    <w:p w14:paraId="5A24D8A3" w14:textId="5C585053"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Temperatura smjese vode (bez kalorimetra)</w:t>
      </w:r>
    </w:p>
    <w:p w14:paraId="5297D5AE" w14:textId="430E5DAA"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Električni naboji (baloni, plastični štap i kuglica od plastelina ili kosa)</w:t>
      </w:r>
    </w:p>
    <w:p w14:paraId="25ED66B4" w14:textId="192C109C"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Elektroskop (plastični štap, krpa)</w:t>
      </w:r>
    </w:p>
    <w:p w14:paraId="1F89CFD9" w14:textId="4A85FFF2"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Strujni krug (dijelovi strujnog kruga, odvijena žarulja)</w:t>
      </w:r>
    </w:p>
    <w:p w14:paraId="04F7841D" w14:textId="11B8C780"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Vodiči i izolatori (što provodi struju a što ne, slana voda)</w:t>
      </w:r>
    </w:p>
    <w:p w14:paraId="2693FC91" w14:textId="595EF305"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električne struje (ampermetrom)</w:t>
      </w:r>
    </w:p>
    <w:p w14:paraId="164D0AB7" w14:textId="2A9DF317"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električnog napona (voltmetrom)</w:t>
      </w:r>
    </w:p>
    <w:p w14:paraId="24A0BF43" w14:textId="08837EE5"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Učinci električne struje (svjetlosni, toplinski, kemijski)</w:t>
      </w:r>
    </w:p>
    <w:p w14:paraId="45D62A55" w14:textId="37A7B9E2"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Magneti i magnetske pojave (svojstva magneta i mag. učinak el. struje)</w:t>
      </w:r>
    </w:p>
    <w:p w14:paraId="4422D32C" w14:textId="3892F0C3"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Spajanje trošila (serijski i paralelno)</w:t>
      </w:r>
    </w:p>
    <w:p w14:paraId="070C2617" w14:textId="782B44A0"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Električni otpor (Ohmov zakon)</w:t>
      </w:r>
    </w:p>
    <w:p w14:paraId="781DF16E" w14:textId="2EF49B86"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Rad i snaga električne struje (električno brojilo)</w:t>
      </w:r>
    </w:p>
    <w:p w14:paraId="2FC40831" w14:textId="78FF1EA5"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Korisnost električnog kuhala (</w:t>
      </w:r>
      <w:proofErr w:type="spellStart"/>
      <w:r w:rsidRPr="005963D8">
        <w:rPr>
          <w:rFonts w:asciiTheme="majorHAnsi" w:hAnsiTheme="majorHAnsi" w:cstheme="majorHAnsi"/>
        </w:rPr>
        <w:t>c.m.T</w:t>
      </w:r>
      <w:proofErr w:type="spellEnd"/>
      <w:r w:rsidRPr="005963D8">
        <w:rPr>
          <w:rFonts w:asciiTheme="majorHAnsi" w:hAnsiTheme="majorHAnsi" w:cstheme="majorHAnsi"/>
        </w:rPr>
        <w:t xml:space="preserve"> = U.I.t) </w:t>
      </w:r>
    </w:p>
    <w:p w14:paraId="0E7B03C4" w14:textId="6E479E45"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puta i vremena (trčanje na školskom igralištu i uspoređivanje rezultata)</w:t>
      </w:r>
    </w:p>
    <w:p w14:paraId="204C2004" w14:textId="4C8FA07F"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brzine tijela (autić na daljinski)</w:t>
      </w:r>
    </w:p>
    <w:p w14:paraId="2374FA91" w14:textId="3D0D037A"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Elektromagnetsko tipkalo (povlačenje vrpce kroz tipkalo i brojanje točkica)</w:t>
      </w:r>
    </w:p>
    <w:p w14:paraId="59BD6098" w14:textId="374B22E8"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Temeljni zakon gibanja (ovisnost  akceleracije o masi i sili)</w:t>
      </w:r>
    </w:p>
    <w:p w14:paraId="512F91D7" w14:textId="55765AEE"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Slobodni pad (zgužvani i ravni papirić, ute</w:t>
      </w:r>
      <w:r w:rsidR="00723230" w:rsidRPr="005963D8">
        <w:rPr>
          <w:rFonts w:asciiTheme="majorHAnsi" w:hAnsiTheme="majorHAnsi" w:cstheme="majorHAnsi"/>
        </w:rPr>
        <w:t>z</w:t>
      </w:r>
      <w:r w:rsidRPr="005963D8">
        <w:rPr>
          <w:rFonts w:asciiTheme="majorHAnsi" w:hAnsiTheme="majorHAnsi" w:cstheme="majorHAnsi"/>
        </w:rPr>
        <w:t>i i folija u plastičnim kuglicama)</w:t>
      </w:r>
    </w:p>
    <w:p w14:paraId="28FAD127" w14:textId="4BFDD98A"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Transverzalni val  i  Longitudinalni val (pomoću elastične opruge)</w:t>
      </w:r>
    </w:p>
    <w:p w14:paraId="39369C29" w14:textId="648F552D"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Valovi na vodi (kadica sa vodom na grafoskopu)</w:t>
      </w:r>
    </w:p>
    <w:p w14:paraId="7F11A64F" w14:textId="69C39B94"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Brzina rasprostiranja vala (mjerenje valne duljine i frekvencije)</w:t>
      </w:r>
    </w:p>
    <w:p w14:paraId="63262799" w14:textId="10345CC1"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Zvuk (glazbena viljuška, vakuum komora)</w:t>
      </w:r>
    </w:p>
    <w:p w14:paraId="49C9FF02" w14:textId="43D6FF60"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Rasprostiranje svjetlosti (laser i sprej, sjena i polusjena)</w:t>
      </w:r>
    </w:p>
    <w:p w14:paraId="6548D52D" w14:textId="2A0FE69C"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Odbijanje svjetlosti (laser, sprej, zrcalo)</w:t>
      </w:r>
    </w:p>
    <w:p w14:paraId="36271D4E" w14:textId="3F0EB541"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Ravno zrcalo (dvije svijeće i staklo na stalku između)</w:t>
      </w:r>
    </w:p>
    <w:p w14:paraId="159BF9C7" w14:textId="324C5C80"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Sferna zrcala (odbijanje zraka od udubljenog zrcala)</w:t>
      </w:r>
    </w:p>
    <w:p w14:paraId="131A2862" w14:textId="694AAA4F"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Lom svjetlosti (zraka svjetlosti prolazi kroz vodu)</w:t>
      </w:r>
    </w:p>
    <w:p w14:paraId="6FF52D70" w14:textId="2BDD1D78" w:rsidR="006E7CEA" w:rsidRPr="005963D8" w:rsidRDefault="006E7CEA" w:rsidP="00725C94">
      <w:pPr>
        <w:jc w:val="both"/>
        <w:rPr>
          <w:rFonts w:asciiTheme="majorHAnsi" w:hAnsiTheme="majorHAnsi" w:cstheme="majorHAnsi"/>
        </w:rPr>
      </w:pPr>
    </w:p>
    <w:p w14:paraId="5CC06121" w14:textId="5B5B1557" w:rsidR="006E7CEA" w:rsidRPr="005963D8" w:rsidRDefault="006E7CEA" w:rsidP="00725C94">
      <w:pPr>
        <w:jc w:val="both"/>
        <w:rPr>
          <w:rFonts w:asciiTheme="majorHAnsi" w:hAnsiTheme="majorHAnsi" w:cstheme="majorHAnsi"/>
        </w:rPr>
      </w:pPr>
    </w:p>
    <w:p w14:paraId="71A254EC" w14:textId="6BE5344B" w:rsidR="006E7CEA" w:rsidRPr="005963D8" w:rsidRDefault="00FF647B" w:rsidP="00C46861">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Programiranje u programskom jeziku C</w:t>
      </w:r>
      <w:r w:rsidR="00C46861" w:rsidRPr="005963D8">
        <w:rPr>
          <w:rFonts w:asciiTheme="majorHAnsi" w:hAnsiTheme="majorHAnsi" w:cstheme="majorHAnsi"/>
          <w:b/>
          <w:sz w:val="24"/>
          <w:szCs w:val="24"/>
        </w:rPr>
        <w:t xml:space="preserve">, </w:t>
      </w:r>
      <w:r w:rsidR="006E7CEA" w:rsidRPr="005963D8">
        <w:rPr>
          <w:rFonts w:asciiTheme="majorHAnsi" w:hAnsiTheme="majorHAnsi" w:cstheme="majorHAnsi"/>
          <w:b/>
          <w:sz w:val="24"/>
          <w:szCs w:val="24"/>
        </w:rPr>
        <w:t xml:space="preserve">Miljenko </w:t>
      </w:r>
      <w:proofErr w:type="spellStart"/>
      <w:r w:rsidR="006E7CEA" w:rsidRPr="005963D8">
        <w:rPr>
          <w:rFonts w:asciiTheme="majorHAnsi" w:hAnsiTheme="majorHAnsi" w:cstheme="majorHAnsi"/>
          <w:b/>
          <w:sz w:val="24"/>
          <w:szCs w:val="24"/>
        </w:rPr>
        <w:t>Švarcmajer</w:t>
      </w:r>
      <w:proofErr w:type="spellEnd"/>
    </w:p>
    <w:p w14:paraId="504E8917" w14:textId="2BE09DE7" w:rsidR="006E7CEA" w:rsidRPr="005963D8" w:rsidRDefault="006E7CEA" w:rsidP="006E7CEA">
      <w:pPr>
        <w:jc w:val="both"/>
        <w:rPr>
          <w:rFonts w:asciiTheme="majorHAnsi" w:hAnsiTheme="majorHAnsi" w:cstheme="majorHAnsi"/>
        </w:rPr>
      </w:pPr>
      <w:r w:rsidRPr="005963D8">
        <w:rPr>
          <w:rFonts w:asciiTheme="majorHAnsi" w:hAnsiTheme="majorHAnsi" w:cstheme="majorHAnsi"/>
        </w:rPr>
        <w:t>Programski jezik C je programski jezik opće namjene što znači da se u njemu može programirati sve. Odličan je za rješavanje kratkih zadataka, drivera, procesorskih naredbi pa čak i operacijskih sustava. Iako je nastao početkom 1970-ih, služi kao odlična osnova za upoznavanje algoritama i struktura podataka. Budući da su iz njega razvijeni mnogi drugi programski jezici, pozna</w:t>
      </w:r>
      <w:r w:rsidR="00FF647B" w:rsidRPr="005963D8">
        <w:rPr>
          <w:rFonts w:asciiTheme="majorHAnsi" w:hAnsiTheme="majorHAnsi" w:cstheme="majorHAnsi"/>
        </w:rPr>
        <w:t>vanjem</w:t>
      </w:r>
      <w:r w:rsidRPr="005963D8">
        <w:rPr>
          <w:rFonts w:asciiTheme="majorHAnsi" w:hAnsiTheme="majorHAnsi" w:cstheme="majorHAnsi"/>
        </w:rPr>
        <w:t xml:space="preserve"> programsk</w:t>
      </w:r>
      <w:r w:rsidR="00FF647B" w:rsidRPr="005963D8">
        <w:rPr>
          <w:rFonts w:asciiTheme="majorHAnsi" w:hAnsiTheme="majorHAnsi" w:cstheme="majorHAnsi"/>
        </w:rPr>
        <w:t>og</w:t>
      </w:r>
      <w:r w:rsidRPr="005963D8">
        <w:rPr>
          <w:rFonts w:asciiTheme="majorHAnsi" w:hAnsiTheme="majorHAnsi" w:cstheme="majorHAnsi"/>
        </w:rPr>
        <w:t xml:space="preserve"> jezik</w:t>
      </w:r>
      <w:r w:rsidR="00FF647B" w:rsidRPr="005963D8">
        <w:rPr>
          <w:rFonts w:asciiTheme="majorHAnsi" w:hAnsiTheme="majorHAnsi" w:cstheme="majorHAnsi"/>
        </w:rPr>
        <w:t>a</w:t>
      </w:r>
      <w:r w:rsidRPr="005963D8">
        <w:rPr>
          <w:rFonts w:asciiTheme="majorHAnsi" w:hAnsiTheme="majorHAnsi" w:cstheme="majorHAnsi"/>
        </w:rPr>
        <w:t xml:space="preserve"> C, lako </w:t>
      </w:r>
      <w:r w:rsidR="00FF647B" w:rsidRPr="005963D8">
        <w:rPr>
          <w:rFonts w:asciiTheme="majorHAnsi" w:hAnsiTheme="majorHAnsi" w:cstheme="majorHAnsi"/>
        </w:rPr>
        <w:t>je</w:t>
      </w:r>
      <w:r w:rsidRPr="005963D8">
        <w:rPr>
          <w:rFonts w:asciiTheme="majorHAnsi" w:hAnsiTheme="majorHAnsi" w:cstheme="majorHAnsi"/>
        </w:rPr>
        <w:t xml:space="preserve"> </w:t>
      </w:r>
      <w:r w:rsidR="00FF647B" w:rsidRPr="005963D8">
        <w:rPr>
          <w:rFonts w:asciiTheme="majorHAnsi" w:hAnsiTheme="majorHAnsi" w:cstheme="majorHAnsi"/>
        </w:rPr>
        <w:t xml:space="preserve">razumjeti i raditi </w:t>
      </w:r>
      <w:r w:rsidRPr="005963D8">
        <w:rPr>
          <w:rFonts w:asciiTheme="majorHAnsi" w:hAnsiTheme="majorHAnsi" w:cstheme="majorHAnsi"/>
        </w:rPr>
        <w:t>na drug</w:t>
      </w:r>
      <w:r w:rsidR="00FF647B" w:rsidRPr="005963D8">
        <w:rPr>
          <w:rFonts w:asciiTheme="majorHAnsi" w:hAnsiTheme="majorHAnsi" w:cstheme="majorHAnsi"/>
        </w:rPr>
        <w:t>om</w:t>
      </w:r>
      <w:r w:rsidRPr="005963D8">
        <w:rPr>
          <w:rFonts w:asciiTheme="majorHAnsi" w:hAnsiTheme="majorHAnsi" w:cstheme="majorHAnsi"/>
        </w:rPr>
        <w:t xml:space="preserve"> programsk</w:t>
      </w:r>
      <w:r w:rsidR="00FF647B" w:rsidRPr="005963D8">
        <w:rPr>
          <w:rFonts w:asciiTheme="majorHAnsi" w:hAnsiTheme="majorHAnsi" w:cstheme="majorHAnsi"/>
        </w:rPr>
        <w:t>om</w:t>
      </w:r>
      <w:r w:rsidRPr="005963D8">
        <w:rPr>
          <w:rFonts w:asciiTheme="majorHAnsi" w:hAnsiTheme="majorHAnsi" w:cstheme="majorHAnsi"/>
        </w:rPr>
        <w:t xml:space="preserve"> jezik</w:t>
      </w:r>
      <w:r w:rsidR="00FF647B" w:rsidRPr="005963D8">
        <w:rPr>
          <w:rFonts w:asciiTheme="majorHAnsi" w:hAnsiTheme="majorHAnsi" w:cstheme="majorHAnsi"/>
        </w:rPr>
        <w:t>u</w:t>
      </w:r>
      <w:r w:rsidRPr="005963D8">
        <w:rPr>
          <w:rFonts w:asciiTheme="majorHAnsi" w:hAnsiTheme="majorHAnsi" w:cstheme="majorHAnsi"/>
        </w:rPr>
        <w:t>.</w:t>
      </w:r>
    </w:p>
    <w:p w14:paraId="277B4F45" w14:textId="409CDE96" w:rsidR="006E7CEA" w:rsidRPr="005963D8" w:rsidRDefault="006E7CEA" w:rsidP="006E7CEA">
      <w:pPr>
        <w:jc w:val="both"/>
        <w:rPr>
          <w:rFonts w:asciiTheme="majorHAnsi" w:hAnsiTheme="majorHAnsi" w:cstheme="majorHAnsi"/>
        </w:rPr>
      </w:pPr>
    </w:p>
    <w:p w14:paraId="56C7A007"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1.</w:t>
      </w:r>
    </w:p>
    <w:p w14:paraId="7825FC90" w14:textId="4002EB41" w:rsidR="006E7CEA" w:rsidRPr="005963D8" w:rsidRDefault="006E7CEA" w:rsidP="00FF647B">
      <w:pPr>
        <w:jc w:val="both"/>
        <w:rPr>
          <w:rFonts w:asciiTheme="majorHAnsi" w:hAnsiTheme="majorHAnsi" w:cstheme="majorHAnsi"/>
        </w:rPr>
      </w:pPr>
      <w:r w:rsidRPr="005963D8">
        <w:rPr>
          <w:rFonts w:asciiTheme="majorHAnsi" w:hAnsiTheme="majorHAnsi" w:cstheme="majorHAnsi"/>
        </w:rPr>
        <w:lastRenderedPageBreak/>
        <w:t xml:space="preserve">- </w:t>
      </w:r>
      <w:r w:rsidR="00FF647B" w:rsidRPr="005963D8">
        <w:rPr>
          <w:rFonts w:asciiTheme="majorHAnsi" w:hAnsiTheme="majorHAnsi" w:cstheme="majorHAnsi"/>
        </w:rPr>
        <w:t>t</w:t>
      </w:r>
      <w:r w:rsidRPr="005963D8">
        <w:rPr>
          <w:rFonts w:asciiTheme="majorHAnsi" w:hAnsiTheme="majorHAnsi" w:cstheme="majorHAnsi"/>
        </w:rPr>
        <w:t>eorijski uvod u programski jezik C</w:t>
      </w:r>
      <w:r w:rsidR="00FF647B" w:rsidRPr="005963D8">
        <w:rPr>
          <w:rFonts w:asciiTheme="majorHAnsi" w:hAnsiTheme="majorHAnsi" w:cstheme="majorHAnsi"/>
        </w:rPr>
        <w:t xml:space="preserve">, </w:t>
      </w:r>
      <w:r w:rsidRPr="005963D8">
        <w:rPr>
          <w:rFonts w:asciiTheme="majorHAnsi" w:hAnsiTheme="majorHAnsi" w:cstheme="majorHAnsi"/>
        </w:rPr>
        <w:t>upoznavanje osnovnih tipova podataka</w:t>
      </w:r>
      <w:r w:rsidR="00FF647B" w:rsidRPr="005963D8">
        <w:rPr>
          <w:rFonts w:asciiTheme="majorHAnsi" w:hAnsiTheme="majorHAnsi" w:cstheme="majorHAnsi"/>
        </w:rPr>
        <w:t xml:space="preserve">, </w:t>
      </w:r>
      <w:r w:rsidRPr="005963D8">
        <w:rPr>
          <w:rFonts w:asciiTheme="majorHAnsi" w:hAnsiTheme="majorHAnsi" w:cstheme="majorHAnsi"/>
        </w:rPr>
        <w:t>upoznavanje s operatorima i izrazima</w:t>
      </w:r>
      <w:r w:rsidR="00FF647B" w:rsidRPr="005963D8">
        <w:rPr>
          <w:rFonts w:asciiTheme="majorHAnsi" w:hAnsiTheme="majorHAnsi" w:cstheme="majorHAnsi"/>
        </w:rPr>
        <w:t xml:space="preserve">, </w:t>
      </w:r>
      <w:r w:rsidRPr="005963D8">
        <w:rPr>
          <w:rFonts w:asciiTheme="majorHAnsi" w:hAnsiTheme="majorHAnsi" w:cstheme="majorHAnsi"/>
        </w:rPr>
        <w:t>rad u programu DEV C++</w:t>
      </w:r>
    </w:p>
    <w:p w14:paraId="645713DA"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2.</w:t>
      </w:r>
    </w:p>
    <w:p w14:paraId="727B2952" w14:textId="0A6C836C" w:rsidR="006E7CEA" w:rsidRPr="005963D8" w:rsidRDefault="006E7CEA" w:rsidP="00FF647B">
      <w:pPr>
        <w:jc w:val="both"/>
        <w:rPr>
          <w:rFonts w:asciiTheme="majorHAnsi" w:hAnsiTheme="majorHAnsi" w:cstheme="majorHAnsi"/>
        </w:rPr>
      </w:pPr>
      <w:r w:rsidRPr="005963D8">
        <w:rPr>
          <w:rFonts w:asciiTheme="majorHAnsi" w:hAnsiTheme="majorHAnsi" w:cstheme="majorHAnsi"/>
        </w:rPr>
        <w:t xml:space="preserve">- </w:t>
      </w:r>
      <w:r w:rsidR="00FF647B" w:rsidRPr="005963D8">
        <w:rPr>
          <w:rFonts w:asciiTheme="majorHAnsi" w:hAnsiTheme="majorHAnsi" w:cstheme="majorHAnsi"/>
        </w:rPr>
        <w:t>g</w:t>
      </w:r>
      <w:r w:rsidRPr="005963D8">
        <w:rPr>
          <w:rFonts w:asciiTheme="majorHAnsi" w:hAnsiTheme="majorHAnsi" w:cstheme="majorHAnsi"/>
        </w:rPr>
        <w:t>rananja programa (</w:t>
      </w:r>
      <w:proofErr w:type="spellStart"/>
      <w:r w:rsidRPr="005963D8">
        <w:rPr>
          <w:rFonts w:asciiTheme="majorHAnsi" w:hAnsiTheme="majorHAnsi" w:cstheme="majorHAnsi"/>
        </w:rPr>
        <w:t>if</w:t>
      </w:r>
      <w:proofErr w:type="spellEnd"/>
      <w:r w:rsidRPr="005963D8">
        <w:rPr>
          <w:rFonts w:asciiTheme="majorHAnsi" w:hAnsiTheme="majorHAnsi" w:cstheme="majorHAnsi"/>
        </w:rPr>
        <w:t xml:space="preserve">, </w:t>
      </w:r>
      <w:proofErr w:type="spellStart"/>
      <w:r w:rsidRPr="005963D8">
        <w:rPr>
          <w:rFonts w:asciiTheme="majorHAnsi" w:hAnsiTheme="majorHAnsi" w:cstheme="majorHAnsi"/>
        </w:rPr>
        <w:t>if</w:t>
      </w:r>
      <w:proofErr w:type="spellEnd"/>
      <w:r w:rsidRPr="005963D8">
        <w:rPr>
          <w:rFonts w:asciiTheme="majorHAnsi" w:hAnsiTheme="majorHAnsi" w:cstheme="majorHAnsi"/>
        </w:rPr>
        <w:t xml:space="preserve"> </w:t>
      </w:r>
      <w:proofErr w:type="spellStart"/>
      <w:r w:rsidRPr="005963D8">
        <w:rPr>
          <w:rFonts w:asciiTheme="majorHAnsi" w:hAnsiTheme="majorHAnsi" w:cstheme="majorHAnsi"/>
        </w:rPr>
        <w:t>else</w:t>
      </w:r>
      <w:proofErr w:type="spellEnd"/>
      <w:r w:rsidRPr="005963D8">
        <w:rPr>
          <w:rFonts w:asciiTheme="majorHAnsi" w:hAnsiTheme="majorHAnsi" w:cstheme="majorHAnsi"/>
        </w:rPr>
        <w:t xml:space="preserve">, </w:t>
      </w:r>
      <w:proofErr w:type="spellStart"/>
      <w:r w:rsidRPr="005963D8">
        <w:rPr>
          <w:rFonts w:asciiTheme="majorHAnsi" w:hAnsiTheme="majorHAnsi" w:cstheme="majorHAnsi"/>
        </w:rPr>
        <w:t>switch</w:t>
      </w:r>
      <w:proofErr w:type="spellEnd"/>
      <w:r w:rsidRPr="005963D8">
        <w:rPr>
          <w:rFonts w:asciiTheme="majorHAnsi" w:hAnsiTheme="majorHAnsi" w:cstheme="majorHAnsi"/>
        </w:rPr>
        <w:t>...)</w:t>
      </w:r>
      <w:r w:rsidR="00FF647B" w:rsidRPr="005963D8">
        <w:rPr>
          <w:rFonts w:asciiTheme="majorHAnsi" w:hAnsiTheme="majorHAnsi" w:cstheme="majorHAnsi"/>
        </w:rPr>
        <w:t xml:space="preserve">, </w:t>
      </w:r>
      <w:r w:rsidRPr="005963D8">
        <w:rPr>
          <w:rFonts w:asciiTheme="majorHAnsi" w:hAnsiTheme="majorHAnsi" w:cstheme="majorHAnsi"/>
        </w:rPr>
        <w:t>postavljanje uvjeta izvršavanja naredbi</w:t>
      </w:r>
      <w:r w:rsidR="00FF647B" w:rsidRPr="005963D8">
        <w:rPr>
          <w:rFonts w:asciiTheme="majorHAnsi" w:hAnsiTheme="majorHAnsi" w:cstheme="majorHAnsi"/>
        </w:rPr>
        <w:t xml:space="preserve">, </w:t>
      </w:r>
      <w:r w:rsidRPr="005963D8">
        <w:rPr>
          <w:rFonts w:asciiTheme="majorHAnsi" w:hAnsiTheme="majorHAnsi" w:cstheme="majorHAnsi"/>
        </w:rPr>
        <w:t>dijagrami toka programa</w:t>
      </w:r>
      <w:r w:rsidR="00FF647B" w:rsidRPr="005963D8">
        <w:rPr>
          <w:rFonts w:asciiTheme="majorHAnsi" w:hAnsiTheme="majorHAnsi" w:cstheme="majorHAnsi"/>
        </w:rPr>
        <w:t xml:space="preserve">, </w:t>
      </w:r>
      <w:r w:rsidRPr="005963D8">
        <w:rPr>
          <w:rFonts w:asciiTheme="majorHAnsi" w:hAnsiTheme="majorHAnsi" w:cstheme="majorHAnsi"/>
        </w:rPr>
        <w:t>rješavanje zadataka</w:t>
      </w:r>
    </w:p>
    <w:p w14:paraId="79ED3668"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3.</w:t>
      </w:r>
    </w:p>
    <w:p w14:paraId="4AF24E49" w14:textId="1AEC5395" w:rsidR="006E7CEA" w:rsidRPr="005963D8" w:rsidRDefault="006E7CEA" w:rsidP="00FF647B">
      <w:pPr>
        <w:jc w:val="both"/>
        <w:rPr>
          <w:rFonts w:asciiTheme="majorHAnsi" w:hAnsiTheme="majorHAnsi" w:cstheme="majorHAnsi"/>
        </w:rPr>
      </w:pPr>
      <w:r w:rsidRPr="005963D8">
        <w:rPr>
          <w:rFonts w:asciiTheme="majorHAnsi" w:hAnsiTheme="majorHAnsi" w:cstheme="majorHAnsi"/>
        </w:rPr>
        <w:t xml:space="preserve">- </w:t>
      </w:r>
      <w:r w:rsidR="00FF647B" w:rsidRPr="005963D8">
        <w:rPr>
          <w:rFonts w:asciiTheme="majorHAnsi" w:hAnsiTheme="majorHAnsi" w:cstheme="majorHAnsi"/>
        </w:rPr>
        <w:t>p</w:t>
      </w:r>
      <w:r w:rsidRPr="005963D8">
        <w:rPr>
          <w:rFonts w:asciiTheme="majorHAnsi" w:hAnsiTheme="majorHAnsi" w:cstheme="majorHAnsi"/>
        </w:rPr>
        <w:t xml:space="preserve">rogramske petlje (for, </w:t>
      </w:r>
      <w:proofErr w:type="spellStart"/>
      <w:r w:rsidRPr="005963D8">
        <w:rPr>
          <w:rFonts w:asciiTheme="majorHAnsi" w:hAnsiTheme="majorHAnsi" w:cstheme="majorHAnsi"/>
        </w:rPr>
        <w:t>while</w:t>
      </w:r>
      <w:proofErr w:type="spellEnd"/>
      <w:r w:rsidRPr="005963D8">
        <w:rPr>
          <w:rFonts w:asciiTheme="majorHAnsi" w:hAnsiTheme="majorHAnsi" w:cstheme="majorHAnsi"/>
        </w:rPr>
        <w:t xml:space="preserve">, do </w:t>
      </w:r>
      <w:proofErr w:type="spellStart"/>
      <w:r w:rsidRPr="005963D8">
        <w:rPr>
          <w:rFonts w:asciiTheme="majorHAnsi" w:hAnsiTheme="majorHAnsi" w:cstheme="majorHAnsi"/>
        </w:rPr>
        <w:t>while</w:t>
      </w:r>
      <w:proofErr w:type="spellEnd"/>
      <w:r w:rsidRPr="005963D8">
        <w:rPr>
          <w:rFonts w:asciiTheme="majorHAnsi" w:hAnsiTheme="majorHAnsi" w:cstheme="majorHAnsi"/>
        </w:rPr>
        <w:t>)</w:t>
      </w:r>
      <w:r w:rsidR="00FF647B" w:rsidRPr="005963D8">
        <w:rPr>
          <w:rFonts w:asciiTheme="majorHAnsi" w:hAnsiTheme="majorHAnsi" w:cstheme="majorHAnsi"/>
        </w:rPr>
        <w:t>,</w:t>
      </w:r>
      <w:r w:rsidRPr="005963D8">
        <w:rPr>
          <w:rFonts w:asciiTheme="majorHAnsi" w:hAnsiTheme="majorHAnsi" w:cstheme="majorHAnsi"/>
        </w:rPr>
        <w:t xml:space="preserve"> rad sa brojačima</w:t>
      </w:r>
      <w:r w:rsidR="00FF647B" w:rsidRPr="005963D8">
        <w:rPr>
          <w:rFonts w:asciiTheme="majorHAnsi" w:hAnsiTheme="majorHAnsi" w:cstheme="majorHAnsi"/>
        </w:rPr>
        <w:t xml:space="preserve">, </w:t>
      </w:r>
      <w:r w:rsidRPr="005963D8">
        <w:rPr>
          <w:rFonts w:asciiTheme="majorHAnsi" w:hAnsiTheme="majorHAnsi" w:cstheme="majorHAnsi"/>
        </w:rPr>
        <w:t>teoretsko i konkretno rješavanje zadataka s petljama</w:t>
      </w:r>
    </w:p>
    <w:p w14:paraId="4CB231E4"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4.</w:t>
      </w:r>
    </w:p>
    <w:p w14:paraId="7E850CEA" w14:textId="2B093353" w:rsidR="006E7CEA" w:rsidRPr="005963D8" w:rsidRDefault="006E7CEA" w:rsidP="00FF647B">
      <w:pPr>
        <w:jc w:val="both"/>
        <w:rPr>
          <w:rFonts w:asciiTheme="majorHAnsi" w:hAnsiTheme="majorHAnsi" w:cstheme="majorHAnsi"/>
        </w:rPr>
      </w:pPr>
      <w:r w:rsidRPr="005963D8">
        <w:rPr>
          <w:rFonts w:asciiTheme="majorHAnsi" w:hAnsiTheme="majorHAnsi" w:cstheme="majorHAnsi"/>
        </w:rPr>
        <w:t>- polja i matrice brojeva</w:t>
      </w:r>
      <w:r w:rsidR="00FF647B" w:rsidRPr="005963D8">
        <w:rPr>
          <w:rFonts w:asciiTheme="majorHAnsi" w:hAnsiTheme="majorHAnsi" w:cstheme="majorHAnsi"/>
        </w:rPr>
        <w:t xml:space="preserve">, </w:t>
      </w:r>
      <w:r w:rsidRPr="005963D8">
        <w:rPr>
          <w:rFonts w:asciiTheme="majorHAnsi" w:hAnsiTheme="majorHAnsi" w:cstheme="majorHAnsi"/>
        </w:rPr>
        <w:t>kretanje po poljima i matricama</w:t>
      </w:r>
    </w:p>
    <w:p w14:paraId="514D7A06"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5.</w:t>
      </w:r>
    </w:p>
    <w:p w14:paraId="244F0C54" w14:textId="253C704C" w:rsidR="006E7CEA" w:rsidRPr="005963D8" w:rsidRDefault="006E7CEA" w:rsidP="006E7CEA">
      <w:pPr>
        <w:jc w:val="both"/>
        <w:rPr>
          <w:rFonts w:asciiTheme="majorHAnsi" w:hAnsiTheme="majorHAnsi" w:cstheme="majorHAnsi"/>
        </w:rPr>
      </w:pPr>
      <w:r w:rsidRPr="005963D8">
        <w:rPr>
          <w:rFonts w:asciiTheme="majorHAnsi" w:hAnsiTheme="majorHAnsi" w:cstheme="majorHAnsi"/>
        </w:rPr>
        <w:t xml:space="preserve">- ponavljanje naučenoga </w:t>
      </w:r>
      <w:r w:rsidR="00FF647B" w:rsidRPr="005963D8">
        <w:rPr>
          <w:rFonts w:asciiTheme="majorHAnsi" w:hAnsiTheme="majorHAnsi" w:cstheme="majorHAnsi"/>
        </w:rPr>
        <w:t>na</w:t>
      </w:r>
      <w:r w:rsidRPr="005963D8">
        <w:rPr>
          <w:rFonts w:asciiTheme="majorHAnsi" w:hAnsiTheme="majorHAnsi" w:cstheme="majorHAnsi"/>
        </w:rPr>
        <w:t xml:space="preserve"> praktičn</w:t>
      </w:r>
      <w:r w:rsidR="00FF647B" w:rsidRPr="005963D8">
        <w:rPr>
          <w:rFonts w:asciiTheme="majorHAnsi" w:hAnsiTheme="majorHAnsi" w:cstheme="majorHAnsi"/>
        </w:rPr>
        <w:t>im</w:t>
      </w:r>
      <w:r w:rsidRPr="005963D8">
        <w:rPr>
          <w:rFonts w:asciiTheme="majorHAnsi" w:hAnsiTheme="majorHAnsi" w:cstheme="majorHAnsi"/>
        </w:rPr>
        <w:t xml:space="preserve"> zada</w:t>
      </w:r>
      <w:r w:rsidR="00FF647B" w:rsidRPr="005963D8">
        <w:rPr>
          <w:rFonts w:asciiTheme="majorHAnsi" w:hAnsiTheme="majorHAnsi" w:cstheme="majorHAnsi"/>
        </w:rPr>
        <w:t>cima</w:t>
      </w:r>
    </w:p>
    <w:p w14:paraId="0798A552"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6.</w:t>
      </w:r>
    </w:p>
    <w:p w14:paraId="6D43AE49" w14:textId="30A0B0E8" w:rsidR="006E7CEA" w:rsidRPr="005963D8" w:rsidRDefault="006E7CEA" w:rsidP="00FF647B">
      <w:pPr>
        <w:jc w:val="both"/>
        <w:rPr>
          <w:rFonts w:asciiTheme="majorHAnsi" w:hAnsiTheme="majorHAnsi" w:cstheme="majorHAnsi"/>
        </w:rPr>
      </w:pPr>
      <w:r w:rsidRPr="005963D8">
        <w:rPr>
          <w:rFonts w:asciiTheme="majorHAnsi" w:hAnsiTheme="majorHAnsi" w:cstheme="majorHAnsi"/>
        </w:rPr>
        <w:t xml:space="preserve">- polja i matrice znakova i </w:t>
      </w:r>
      <w:proofErr w:type="spellStart"/>
      <w:r w:rsidRPr="005963D8">
        <w:rPr>
          <w:rFonts w:asciiTheme="majorHAnsi" w:hAnsiTheme="majorHAnsi" w:cstheme="majorHAnsi"/>
        </w:rPr>
        <w:t>stringova</w:t>
      </w:r>
      <w:proofErr w:type="spellEnd"/>
      <w:r w:rsidR="00FF647B" w:rsidRPr="005963D8">
        <w:rPr>
          <w:rFonts w:asciiTheme="majorHAnsi" w:hAnsiTheme="majorHAnsi" w:cstheme="majorHAnsi"/>
        </w:rPr>
        <w:t xml:space="preserve">, </w:t>
      </w:r>
      <w:r w:rsidRPr="005963D8">
        <w:rPr>
          <w:rFonts w:asciiTheme="majorHAnsi" w:hAnsiTheme="majorHAnsi" w:cstheme="majorHAnsi"/>
        </w:rPr>
        <w:t>rješavanje zadataka</w:t>
      </w:r>
    </w:p>
    <w:p w14:paraId="588217BC"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7.</w:t>
      </w:r>
    </w:p>
    <w:p w14:paraId="6EB347C7" w14:textId="38AF09E1" w:rsidR="00FF647B" w:rsidRPr="005963D8" w:rsidRDefault="006E7CEA" w:rsidP="00FF647B">
      <w:pPr>
        <w:jc w:val="both"/>
        <w:rPr>
          <w:rFonts w:asciiTheme="majorHAnsi" w:hAnsiTheme="majorHAnsi" w:cstheme="majorHAnsi"/>
        </w:rPr>
      </w:pPr>
      <w:r w:rsidRPr="005963D8">
        <w:rPr>
          <w:rFonts w:asciiTheme="majorHAnsi" w:hAnsiTheme="majorHAnsi" w:cstheme="majorHAnsi"/>
        </w:rPr>
        <w:t xml:space="preserve">- </w:t>
      </w:r>
      <w:r w:rsidR="00FF647B" w:rsidRPr="005963D8">
        <w:rPr>
          <w:rFonts w:asciiTheme="majorHAnsi" w:hAnsiTheme="majorHAnsi" w:cstheme="majorHAnsi"/>
        </w:rPr>
        <w:t>u</w:t>
      </w:r>
      <w:r w:rsidRPr="005963D8">
        <w:rPr>
          <w:rFonts w:asciiTheme="majorHAnsi" w:hAnsiTheme="majorHAnsi" w:cstheme="majorHAnsi"/>
        </w:rPr>
        <w:t>vod u funkcije</w:t>
      </w:r>
      <w:r w:rsidR="00FF647B" w:rsidRPr="005963D8">
        <w:rPr>
          <w:rFonts w:asciiTheme="majorHAnsi" w:hAnsiTheme="majorHAnsi" w:cstheme="majorHAnsi"/>
        </w:rPr>
        <w:t xml:space="preserve">, </w:t>
      </w:r>
      <w:r w:rsidRPr="005963D8">
        <w:rPr>
          <w:rFonts w:asciiTheme="majorHAnsi" w:hAnsiTheme="majorHAnsi" w:cstheme="majorHAnsi"/>
        </w:rPr>
        <w:t>segmentiranje programa</w:t>
      </w:r>
      <w:r w:rsidR="00FF647B" w:rsidRPr="005963D8">
        <w:rPr>
          <w:rFonts w:asciiTheme="majorHAnsi" w:hAnsiTheme="majorHAnsi" w:cstheme="majorHAnsi"/>
        </w:rPr>
        <w:t xml:space="preserve">, </w:t>
      </w:r>
      <w:r w:rsidRPr="005963D8">
        <w:rPr>
          <w:rFonts w:asciiTheme="majorHAnsi" w:hAnsiTheme="majorHAnsi" w:cstheme="majorHAnsi"/>
        </w:rPr>
        <w:t>rješavanje zadataka</w:t>
      </w:r>
      <w:r w:rsidR="00FF647B" w:rsidRPr="005963D8">
        <w:rPr>
          <w:rFonts w:asciiTheme="majorHAnsi" w:hAnsiTheme="majorHAnsi" w:cstheme="majorHAnsi"/>
        </w:rPr>
        <w:t xml:space="preserve"> </w:t>
      </w:r>
    </w:p>
    <w:p w14:paraId="301B468D" w14:textId="1A0937ED"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8.</w:t>
      </w:r>
    </w:p>
    <w:p w14:paraId="1AE6191E" w14:textId="6ABA89F2" w:rsidR="006E7CEA" w:rsidRPr="005963D8" w:rsidRDefault="006E7CEA" w:rsidP="00FF647B">
      <w:pPr>
        <w:jc w:val="both"/>
        <w:rPr>
          <w:rFonts w:asciiTheme="majorHAnsi" w:hAnsiTheme="majorHAnsi" w:cstheme="majorHAnsi"/>
        </w:rPr>
      </w:pPr>
      <w:r w:rsidRPr="005963D8">
        <w:rPr>
          <w:rFonts w:asciiTheme="majorHAnsi" w:hAnsiTheme="majorHAnsi" w:cstheme="majorHAnsi"/>
        </w:rPr>
        <w:t>- pokazivači</w:t>
      </w:r>
      <w:r w:rsidR="00FF647B" w:rsidRPr="005963D8">
        <w:rPr>
          <w:rFonts w:asciiTheme="majorHAnsi" w:hAnsiTheme="majorHAnsi" w:cstheme="majorHAnsi"/>
        </w:rPr>
        <w:t xml:space="preserve">, </w:t>
      </w:r>
      <w:r w:rsidRPr="005963D8">
        <w:rPr>
          <w:rFonts w:asciiTheme="majorHAnsi" w:hAnsiTheme="majorHAnsi" w:cstheme="majorHAnsi"/>
        </w:rPr>
        <w:t>rukovanje memorijom</w:t>
      </w:r>
      <w:r w:rsidR="00FF647B" w:rsidRPr="005963D8">
        <w:rPr>
          <w:rFonts w:asciiTheme="majorHAnsi" w:hAnsiTheme="majorHAnsi" w:cstheme="majorHAnsi"/>
        </w:rPr>
        <w:t xml:space="preserve">, </w:t>
      </w:r>
      <w:r w:rsidRPr="005963D8">
        <w:rPr>
          <w:rFonts w:asciiTheme="majorHAnsi" w:hAnsiTheme="majorHAnsi" w:cstheme="majorHAnsi"/>
        </w:rPr>
        <w:t>adrese podataka</w:t>
      </w:r>
      <w:r w:rsidR="00FF647B" w:rsidRPr="005963D8">
        <w:rPr>
          <w:rFonts w:asciiTheme="majorHAnsi" w:hAnsiTheme="majorHAnsi" w:cstheme="majorHAnsi"/>
        </w:rPr>
        <w:t xml:space="preserve">, </w:t>
      </w:r>
      <w:r w:rsidRPr="005963D8">
        <w:rPr>
          <w:rFonts w:asciiTheme="majorHAnsi" w:hAnsiTheme="majorHAnsi" w:cstheme="majorHAnsi"/>
        </w:rPr>
        <w:t>rješavanje zadataka</w:t>
      </w:r>
    </w:p>
    <w:p w14:paraId="085E5C22"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9.</w:t>
      </w:r>
    </w:p>
    <w:p w14:paraId="0D7A68A5" w14:textId="58BA9390" w:rsidR="006E7CEA" w:rsidRPr="005963D8" w:rsidRDefault="006E7CEA" w:rsidP="00FF647B">
      <w:pPr>
        <w:jc w:val="both"/>
        <w:rPr>
          <w:rFonts w:asciiTheme="majorHAnsi" w:hAnsiTheme="majorHAnsi" w:cstheme="majorHAnsi"/>
        </w:rPr>
      </w:pPr>
      <w:r w:rsidRPr="005963D8">
        <w:rPr>
          <w:rFonts w:asciiTheme="majorHAnsi" w:hAnsiTheme="majorHAnsi" w:cstheme="majorHAnsi"/>
        </w:rPr>
        <w:t>- dinamično zauzimanje memorije</w:t>
      </w:r>
      <w:r w:rsidR="00FF647B" w:rsidRPr="005963D8">
        <w:rPr>
          <w:rFonts w:asciiTheme="majorHAnsi" w:hAnsiTheme="majorHAnsi" w:cstheme="majorHAnsi"/>
        </w:rPr>
        <w:t xml:space="preserve">, </w:t>
      </w:r>
      <w:r w:rsidRPr="005963D8">
        <w:rPr>
          <w:rFonts w:asciiTheme="majorHAnsi" w:hAnsiTheme="majorHAnsi" w:cstheme="majorHAnsi"/>
        </w:rPr>
        <w:t>pseudo</w:t>
      </w:r>
      <w:r w:rsidR="00FF647B" w:rsidRPr="005963D8">
        <w:rPr>
          <w:rFonts w:asciiTheme="majorHAnsi" w:hAnsiTheme="majorHAnsi" w:cstheme="majorHAnsi"/>
        </w:rPr>
        <w:t>-</w:t>
      </w:r>
      <w:r w:rsidRPr="005963D8">
        <w:rPr>
          <w:rFonts w:asciiTheme="majorHAnsi" w:hAnsiTheme="majorHAnsi" w:cstheme="majorHAnsi"/>
        </w:rPr>
        <w:t>slučajni podaci</w:t>
      </w:r>
      <w:r w:rsidR="00FF647B" w:rsidRPr="005963D8">
        <w:rPr>
          <w:rFonts w:asciiTheme="majorHAnsi" w:hAnsiTheme="majorHAnsi" w:cstheme="majorHAnsi"/>
        </w:rPr>
        <w:t>,</w:t>
      </w:r>
      <w:r w:rsidRPr="005963D8">
        <w:rPr>
          <w:rFonts w:asciiTheme="majorHAnsi" w:hAnsiTheme="majorHAnsi" w:cstheme="majorHAnsi"/>
        </w:rPr>
        <w:t xml:space="preserve"> rješavanje zadataka</w:t>
      </w:r>
    </w:p>
    <w:p w14:paraId="2C0D3D5C"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10.</w:t>
      </w:r>
    </w:p>
    <w:p w14:paraId="5D13F622" w14:textId="6D6DB955" w:rsidR="006E7CEA" w:rsidRDefault="006E7CEA" w:rsidP="006E7CEA">
      <w:pPr>
        <w:jc w:val="both"/>
        <w:rPr>
          <w:rFonts w:asciiTheme="majorHAnsi" w:hAnsiTheme="majorHAnsi" w:cstheme="majorHAnsi"/>
        </w:rPr>
      </w:pPr>
      <w:r w:rsidRPr="005963D8">
        <w:rPr>
          <w:rFonts w:asciiTheme="majorHAnsi" w:hAnsiTheme="majorHAnsi" w:cstheme="majorHAnsi"/>
        </w:rPr>
        <w:t xml:space="preserve">- </w:t>
      </w:r>
      <w:r w:rsidR="00FF647B" w:rsidRPr="005963D8">
        <w:rPr>
          <w:rFonts w:asciiTheme="majorHAnsi" w:hAnsiTheme="majorHAnsi" w:cstheme="majorHAnsi"/>
        </w:rPr>
        <w:t>p</w:t>
      </w:r>
      <w:r w:rsidRPr="005963D8">
        <w:rPr>
          <w:rFonts w:asciiTheme="majorHAnsi" w:hAnsiTheme="majorHAnsi" w:cstheme="majorHAnsi"/>
        </w:rPr>
        <w:t>onavljanje svega naučenog kroz izradu kompleksnog programa</w:t>
      </w:r>
      <w:r w:rsidR="00FF647B" w:rsidRPr="005963D8">
        <w:rPr>
          <w:rFonts w:asciiTheme="majorHAnsi" w:hAnsiTheme="majorHAnsi" w:cstheme="majorHAnsi"/>
        </w:rPr>
        <w:t>, p</w:t>
      </w:r>
      <w:r w:rsidRPr="005963D8">
        <w:rPr>
          <w:rFonts w:asciiTheme="majorHAnsi" w:hAnsiTheme="majorHAnsi" w:cstheme="majorHAnsi"/>
        </w:rPr>
        <w:t>rimjer programa: Izrada dnevnika za 4.d razred srednje škole s mogućnostima upisa i ispisa</w:t>
      </w:r>
      <w:r w:rsidR="00C46861" w:rsidRPr="005963D8">
        <w:rPr>
          <w:rFonts w:asciiTheme="majorHAnsi" w:hAnsiTheme="majorHAnsi" w:cstheme="majorHAnsi"/>
        </w:rPr>
        <w:t xml:space="preserve"> </w:t>
      </w:r>
      <w:r w:rsidRPr="005963D8">
        <w:rPr>
          <w:rFonts w:asciiTheme="majorHAnsi" w:hAnsiTheme="majorHAnsi" w:cstheme="majorHAnsi"/>
        </w:rPr>
        <w:t>učenika kao i filtriranja po uvjetima kao što su prosjek ocjena iz nekog predmeta, mijenjanje</w:t>
      </w:r>
      <w:r w:rsidR="00C46861" w:rsidRPr="005963D8">
        <w:rPr>
          <w:rFonts w:asciiTheme="majorHAnsi" w:hAnsiTheme="majorHAnsi" w:cstheme="majorHAnsi"/>
        </w:rPr>
        <w:t xml:space="preserve"> </w:t>
      </w:r>
      <w:r w:rsidRPr="005963D8">
        <w:rPr>
          <w:rFonts w:asciiTheme="majorHAnsi" w:hAnsiTheme="majorHAnsi" w:cstheme="majorHAnsi"/>
        </w:rPr>
        <w:t>podataka o učenicima (npr. učenik se preselio), ispis opravdanih/neopravdanih sati i sl.</w:t>
      </w:r>
    </w:p>
    <w:p w14:paraId="256BD90F" w14:textId="3572CC92" w:rsidR="00641C08" w:rsidRDefault="00641C08" w:rsidP="006E7CEA">
      <w:pPr>
        <w:jc w:val="both"/>
        <w:rPr>
          <w:rFonts w:asciiTheme="majorHAnsi" w:hAnsiTheme="majorHAnsi" w:cstheme="majorHAnsi"/>
        </w:rPr>
      </w:pPr>
    </w:p>
    <w:p w14:paraId="101ED8C1" w14:textId="0A6E242E" w:rsidR="00641C08" w:rsidRDefault="00641C08" w:rsidP="006E7CEA">
      <w:pPr>
        <w:jc w:val="both"/>
        <w:rPr>
          <w:rFonts w:asciiTheme="majorHAnsi" w:hAnsiTheme="majorHAnsi" w:cstheme="majorHAnsi"/>
        </w:rPr>
      </w:pPr>
    </w:p>
    <w:p w14:paraId="3E6EB7CD" w14:textId="08169E12" w:rsidR="00641C08" w:rsidRPr="00641C08" w:rsidRDefault="00641C08" w:rsidP="00641C08">
      <w:pPr>
        <w:pStyle w:val="Odlomakpopisa"/>
        <w:numPr>
          <w:ilvl w:val="0"/>
          <w:numId w:val="2"/>
        </w:numPr>
        <w:jc w:val="both"/>
        <w:rPr>
          <w:rFonts w:asciiTheme="majorHAnsi" w:hAnsiTheme="majorHAnsi" w:cstheme="majorHAnsi"/>
          <w:b/>
          <w:sz w:val="24"/>
          <w:szCs w:val="24"/>
        </w:rPr>
      </w:pPr>
      <w:r w:rsidRPr="00641C08">
        <w:rPr>
          <w:rFonts w:asciiTheme="majorHAnsi" w:hAnsiTheme="majorHAnsi" w:cstheme="majorHAnsi"/>
          <w:b/>
          <w:sz w:val="24"/>
          <w:szCs w:val="24"/>
        </w:rPr>
        <w:t xml:space="preserve">Programiranje </w:t>
      </w:r>
      <w:r w:rsidR="00F803F2">
        <w:rPr>
          <w:rFonts w:asciiTheme="majorHAnsi" w:hAnsiTheme="majorHAnsi" w:cstheme="majorHAnsi"/>
          <w:b/>
          <w:sz w:val="24"/>
          <w:szCs w:val="24"/>
        </w:rPr>
        <w:t>CNC</w:t>
      </w:r>
      <w:r w:rsidRPr="00641C08">
        <w:rPr>
          <w:rFonts w:asciiTheme="majorHAnsi" w:hAnsiTheme="majorHAnsi" w:cstheme="majorHAnsi"/>
          <w:b/>
          <w:sz w:val="24"/>
          <w:szCs w:val="24"/>
        </w:rPr>
        <w:t xml:space="preserve"> strojeva i 3d modeliranje, Igor </w:t>
      </w:r>
      <w:proofErr w:type="spellStart"/>
      <w:r w:rsidRPr="00641C08">
        <w:rPr>
          <w:rFonts w:asciiTheme="majorHAnsi" w:hAnsiTheme="majorHAnsi" w:cstheme="majorHAnsi"/>
          <w:b/>
          <w:sz w:val="24"/>
          <w:szCs w:val="24"/>
        </w:rPr>
        <w:t>Kopić</w:t>
      </w:r>
      <w:proofErr w:type="spellEnd"/>
      <w:r w:rsidRPr="00641C08">
        <w:rPr>
          <w:rFonts w:asciiTheme="majorHAnsi" w:hAnsiTheme="majorHAnsi" w:cstheme="majorHAnsi"/>
          <w:b/>
          <w:sz w:val="24"/>
          <w:szCs w:val="24"/>
        </w:rPr>
        <w:t>, prof.</w:t>
      </w:r>
    </w:p>
    <w:sectPr w:rsidR="00641C08" w:rsidRPr="00641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11DF"/>
    <w:multiLevelType w:val="hybridMultilevel"/>
    <w:tmpl w:val="7FE27C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548A03F1"/>
    <w:multiLevelType w:val="hybridMultilevel"/>
    <w:tmpl w:val="B364A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B1209DE"/>
    <w:multiLevelType w:val="hybridMultilevel"/>
    <w:tmpl w:val="4E5A213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8D"/>
    <w:rsid w:val="000620ED"/>
    <w:rsid w:val="002730B5"/>
    <w:rsid w:val="004930AB"/>
    <w:rsid w:val="004C0D3D"/>
    <w:rsid w:val="00577C11"/>
    <w:rsid w:val="005963D8"/>
    <w:rsid w:val="005A118D"/>
    <w:rsid w:val="005D1C2C"/>
    <w:rsid w:val="00641C08"/>
    <w:rsid w:val="006564D7"/>
    <w:rsid w:val="006E1EF2"/>
    <w:rsid w:val="006E4915"/>
    <w:rsid w:val="006E7CEA"/>
    <w:rsid w:val="00723230"/>
    <w:rsid w:val="00725C94"/>
    <w:rsid w:val="008E6BF3"/>
    <w:rsid w:val="009B0FC7"/>
    <w:rsid w:val="009D7776"/>
    <w:rsid w:val="00AA2904"/>
    <w:rsid w:val="00B3363A"/>
    <w:rsid w:val="00B546D6"/>
    <w:rsid w:val="00C04769"/>
    <w:rsid w:val="00C46861"/>
    <w:rsid w:val="00CE03C8"/>
    <w:rsid w:val="00D2728D"/>
    <w:rsid w:val="00D533C5"/>
    <w:rsid w:val="00EE1F31"/>
    <w:rsid w:val="00F803F2"/>
    <w:rsid w:val="00F82AFD"/>
    <w:rsid w:val="00F8718F"/>
    <w:rsid w:val="00FF64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87CE"/>
  <w15:chartTrackingRefBased/>
  <w15:docId w15:val="{00D6A222-7AC8-4219-ACD4-3E1B6096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A118D"/>
    <w:rPr>
      <w:color w:val="0563C1" w:themeColor="hyperlink"/>
      <w:u w:val="single"/>
    </w:rPr>
  </w:style>
  <w:style w:type="character" w:styleId="Nerijeenospominjanje">
    <w:name w:val="Unresolved Mention"/>
    <w:basedOn w:val="Zadanifontodlomka"/>
    <w:uiPriority w:val="99"/>
    <w:semiHidden/>
    <w:unhideWhenUsed/>
    <w:rsid w:val="005A118D"/>
    <w:rPr>
      <w:color w:val="605E5C"/>
      <w:shd w:val="clear" w:color="auto" w:fill="E1DFDD"/>
    </w:rPr>
  </w:style>
  <w:style w:type="paragraph" w:styleId="Odlomakpopisa">
    <w:name w:val="List Paragraph"/>
    <w:basedOn w:val="Normal"/>
    <w:uiPriority w:val="34"/>
    <w:qFormat/>
    <w:rsid w:val="00F8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1917</Words>
  <Characters>10927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Djakovo</dc:creator>
  <cp:keywords/>
  <dc:description/>
  <cp:lastModifiedBy>Grad Djakovo</cp:lastModifiedBy>
  <cp:revision>8</cp:revision>
  <cp:lastPrinted>2018-10-25T12:17:00Z</cp:lastPrinted>
  <dcterms:created xsi:type="dcterms:W3CDTF">2019-02-01T09:22:00Z</dcterms:created>
  <dcterms:modified xsi:type="dcterms:W3CDTF">2019-02-07T08:09:00Z</dcterms:modified>
</cp:coreProperties>
</file>